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151DD6" w14:textId="2E28A206" w:rsidR="006C0EFD" w:rsidRDefault="00F36028" w:rsidP="00D272AB">
      <w:pPr>
        <w:jc w:val="both"/>
      </w:pPr>
      <w:r>
        <w:rPr>
          <w:noProof/>
        </w:rPr>
        <w:pict w14:anchorId="5EDC08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5pt;margin-top:7.4pt;width:186.35pt;height:186.35pt;z-index:251658240;mso-wrap-edited:f;mso-width-percent:0;mso-height-percent:0;mso-width-percent:0;mso-height-percent:0">
            <v:imagedata r:id="rId7" o:title=""/>
            <w10:wrap type="square"/>
          </v:shape>
        </w:pict>
      </w:r>
      <w:r w:rsidR="006C0EFD">
        <w:rPr>
          <w:b/>
          <w:sz w:val="48"/>
          <w:lang w:val="es-ES"/>
        </w:rPr>
        <w:t>Presentación para el líder</w:t>
      </w:r>
    </w:p>
    <w:p w14:paraId="06265D0F" w14:textId="77777777" w:rsidR="006C0EFD" w:rsidRDefault="006C0EFD">
      <w:pPr>
        <w:spacing w:before="360"/>
      </w:pPr>
      <w:r>
        <w:rPr>
          <w:b/>
          <w:sz w:val="28"/>
          <w:lang w:val="es-ES"/>
        </w:rPr>
        <w:t>Resumen del volumen</w:t>
      </w:r>
    </w:p>
    <w:p w14:paraId="08CCB26A" w14:textId="77777777" w:rsidR="006C0EFD" w:rsidRDefault="006C0EFD">
      <w:pPr>
        <w:jc w:val="both"/>
      </w:pPr>
      <w:r>
        <w:rPr>
          <w:b/>
          <w:lang w:val="es-ES"/>
        </w:rPr>
        <w:t>Espera lo inesperado</w:t>
      </w:r>
    </w:p>
    <w:p w14:paraId="2FE53532" w14:textId="77777777" w:rsidR="006C0EFD" w:rsidRDefault="006C0EFD">
      <w:pPr>
        <w:spacing w:before="180"/>
        <w:jc w:val="both"/>
      </w:pPr>
      <w:r>
        <w:rPr>
          <w:i/>
          <w:lang w:val="es-ES"/>
        </w:rPr>
        <w:t>Todos hacemos planes: dónde iremos y qué haremos. Pero la vida es generalmente una historia de interrupciones inesperadas. Nuestra fe nos enseña a reconocer la mano de Dios que obra de forma imprevista. Por la fe, aprendemos a aceptar las interrupciones de la vida como el momento en que Dios obra milagros. Aprendemos a responder con compasión y fe cuando las cosas parecen imposibles.</w:t>
      </w:r>
    </w:p>
    <w:p w14:paraId="07368AD8" w14:textId="77777777" w:rsidR="006C0EFD" w:rsidRDefault="006C0EFD">
      <w:pPr>
        <w:spacing w:before="360"/>
      </w:pPr>
      <w:r>
        <w:rPr>
          <w:b/>
          <w:sz w:val="28"/>
          <w:lang w:val="es-ES"/>
        </w:rPr>
        <w:t>Resumen de la sesión</w:t>
      </w:r>
    </w:p>
    <w:p w14:paraId="5279457A" w14:textId="77777777" w:rsidR="006C0EFD" w:rsidRDefault="006C0EFD">
      <w:pPr>
        <w:jc w:val="both"/>
      </w:pPr>
      <w:r>
        <w:rPr>
          <w:b/>
          <w:lang w:val="es-ES"/>
        </w:rPr>
        <w:t>Actúa con compasión</w:t>
      </w:r>
    </w:p>
    <w:p w14:paraId="116B3E54" w14:textId="77777777" w:rsidR="006C0EFD" w:rsidRDefault="006C0EFD">
      <w:pPr>
        <w:spacing w:before="180"/>
        <w:jc w:val="both"/>
      </w:pPr>
      <w:r>
        <w:rPr>
          <w:i/>
          <w:lang w:val="es-ES"/>
        </w:rPr>
        <w:t xml:space="preserve">En esta sesión de </w:t>
      </w:r>
      <w:r>
        <w:rPr>
          <w:b/>
          <w:lang w:val="es-ES"/>
        </w:rPr>
        <w:t>Vive</w:t>
      </w:r>
      <w:r>
        <w:rPr>
          <w:i/>
          <w:lang w:val="es-ES"/>
        </w:rPr>
        <w:t>, los niños descubrirán cómo Jesús mostró compasión por las personas cuando estaba en la tierra. Los niños aprenderán que necesitan seguir su ejemplo perfecto y actuar con compasión ante las necesidades de los demás.</w:t>
      </w:r>
    </w:p>
    <w:p w14:paraId="5A42CA4C" w14:textId="77777777" w:rsidR="006C0EFD" w:rsidRDefault="006C0EFD">
      <w:pPr>
        <w:spacing w:before="360"/>
      </w:pPr>
      <w:r>
        <w:rPr>
          <w:b/>
          <w:sz w:val="28"/>
          <w:lang w:val="es-ES"/>
        </w:rPr>
        <w:t>Lección bíblica</w:t>
      </w:r>
    </w:p>
    <w:p w14:paraId="4F579EC6" w14:textId="77777777" w:rsidR="006C0EFD" w:rsidRDefault="006C0EFD">
      <w:pPr>
        <w:jc w:val="both"/>
      </w:pPr>
      <w:r>
        <w:rPr>
          <w:lang w:val="es-ES"/>
        </w:rPr>
        <w:t>Jesús interrumpe un cortejo fúnebre</w:t>
      </w:r>
    </w:p>
    <w:p w14:paraId="6F72F19C" w14:textId="77777777" w:rsidR="006C0EFD" w:rsidRDefault="00000000">
      <w:pPr>
        <w:jc w:val="both"/>
      </w:pPr>
      <w:hyperlink r:id="rId8" w:history="1">
        <w:r w:rsidR="006C0EFD">
          <w:rPr>
            <w:color w:val="0000FF"/>
            <w:u w:val="single"/>
            <w:lang w:val="es-ES"/>
          </w:rPr>
          <w:t>Lucas 7:11–17</w:t>
        </w:r>
      </w:hyperlink>
    </w:p>
    <w:p w14:paraId="27ABEC27" w14:textId="77777777" w:rsidR="006C0EFD" w:rsidRDefault="006C0EFD">
      <w:pPr>
        <w:spacing w:before="360"/>
      </w:pPr>
      <w:r>
        <w:rPr>
          <w:b/>
          <w:sz w:val="28"/>
          <w:lang w:val="es-ES"/>
        </w:rPr>
        <w:t>Verdad de fe</w:t>
      </w:r>
    </w:p>
    <w:p w14:paraId="098F5F06" w14:textId="77777777" w:rsidR="006C0EFD" w:rsidRDefault="006C0EFD">
      <w:pPr>
        <w:jc w:val="both"/>
      </w:pPr>
      <w:r>
        <w:rPr>
          <w:lang w:val="es-ES"/>
        </w:rPr>
        <w:t>Puedo mostrar compasión.</w:t>
      </w:r>
    </w:p>
    <w:p w14:paraId="5C3D2E43" w14:textId="77777777" w:rsidR="006C0EFD" w:rsidRDefault="006C0EFD">
      <w:pPr>
        <w:spacing w:before="360"/>
      </w:pPr>
      <w:r>
        <w:rPr>
          <w:b/>
          <w:sz w:val="28"/>
          <w:lang w:val="es-ES"/>
        </w:rPr>
        <w:t>Versículo de fe</w:t>
      </w:r>
    </w:p>
    <w:p w14:paraId="3224AC50" w14:textId="77777777" w:rsidR="006C0EFD" w:rsidRDefault="00000000">
      <w:pPr>
        <w:jc w:val="both"/>
      </w:pPr>
      <w:hyperlink r:id="rId9" w:history="1">
        <w:r w:rsidR="006C0EFD">
          <w:rPr>
            <w:color w:val="0000FF"/>
            <w:u w:val="single"/>
            <w:lang w:val="es-ES"/>
          </w:rPr>
          <w:t>Proverbios 3:5,6</w:t>
        </w:r>
      </w:hyperlink>
      <w:r w:rsidR="006C0EFD">
        <w:rPr>
          <w:lang w:val="es-ES"/>
        </w:rPr>
        <w:t xml:space="preserve"> (NTV)</w:t>
      </w:r>
    </w:p>
    <w:p w14:paraId="43F34916" w14:textId="77777777" w:rsidR="006C0EFD" w:rsidRDefault="006C0EFD">
      <w:pPr>
        <w:jc w:val="both"/>
      </w:pPr>
      <w:r>
        <w:rPr>
          <w:lang w:val="es-ES"/>
        </w:rPr>
        <w:t xml:space="preserve">Confía en el </w:t>
      </w:r>
      <w:r>
        <w:rPr>
          <w:smallCaps/>
          <w:lang w:val="es-ES"/>
        </w:rPr>
        <w:t>Señor</w:t>
      </w:r>
      <w:r>
        <w:rPr>
          <w:lang w:val="es-ES"/>
        </w:rPr>
        <w:t xml:space="preserve"> con todo tu corazón; no dependas de tu propio entendimiento. Busca su voluntad en todo lo que hagas, y él te mostrará cuál camino tomar.</w:t>
      </w:r>
    </w:p>
    <w:p w14:paraId="4D2FEB51" w14:textId="77777777" w:rsidR="00DF2384" w:rsidRDefault="00DF2384">
      <w:pPr>
        <w:spacing w:before="360"/>
        <w:rPr>
          <w:b/>
          <w:sz w:val="28"/>
          <w:lang w:val="es-ES"/>
        </w:rPr>
      </w:pPr>
    </w:p>
    <w:p w14:paraId="77A0FC57" w14:textId="77777777" w:rsidR="00DF2384" w:rsidRDefault="00DF2384">
      <w:pPr>
        <w:spacing w:before="360"/>
        <w:rPr>
          <w:b/>
          <w:sz w:val="28"/>
          <w:lang w:val="es-ES"/>
        </w:rPr>
      </w:pPr>
    </w:p>
    <w:p w14:paraId="1A0D531B" w14:textId="77777777" w:rsidR="00DF2384" w:rsidRDefault="00DF2384">
      <w:pPr>
        <w:spacing w:before="360"/>
        <w:rPr>
          <w:b/>
          <w:sz w:val="28"/>
          <w:lang w:val="es-ES"/>
        </w:rPr>
      </w:pPr>
    </w:p>
    <w:p w14:paraId="28775FD3" w14:textId="77777777" w:rsidR="00DF2384" w:rsidRDefault="00DF2384">
      <w:pPr>
        <w:spacing w:before="360"/>
        <w:rPr>
          <w:b/>
          <w:sz w:val="28"/>
          <w:lang w:val="es-ES"/>
        </w:rPr>
      </w:pPr>
    </w:p>
    <w:p w14:paraId="6747AA88" w14:textId="0C3A0250" w:rsidR="006C0EFD" w:rsidRDefault="006C0EFD">
      <w:pPr>
        <w:spacing w:before="360"/>
      </w:pPr>
      <w:r>
        <w:rPr>
          <w:b/>
          <w:sz w:val="28"/>
          <w:lang w:val="es-ES"/>
        </w:rPr>
        <w:lastRenderedPageBreak/>
        <w:t>Preparación para la sesión</w:t>
      </w:r>
    </w:p>
    <w:p w14:paraId="4365FF91" w14:textId="77777777" w:rsidR="006C0EFD" w:rsidRDefault="006C0EFD">
      <w:pPr>
        <w:jc w:val="both"/>
      </w:pPr>
      <w:r>
        <w:rPr>
          <w:b/>
          <w:sz w:val="22"/>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6C0EFD" w14:paraId="4DC1FE6C" w14:textId="77777777">
        <w:tc>
          <w:tcPr>
            <w:tcW w:w="8640" w:type="dxa"/>
            <w:tcBorders>
              <w:top w:val="nil"/>
              <w:left w:val="nil"/>
              <w:bottom w:val="nil"/>
              <w:right w:val="nil"/>
            </w:tcBorders>
          </w:tcPr>
          <w:p w14:paraId="5ADFEEDC" w14:textId="77777777" w:rsidR="00DF2384" w:rsidRDefault="00DF2384">
            <w:pPr>
              <w:rPr>
                <w:b/>
                <w:i/>
                <w:sz w:val="22"/>
                <w:shd w:val="solid" w:color="EDE8DD" w:fill="EDE8DD"/>
                <w:lang w:val="es-ES"/>
              </w:rPr>
            </w:pPr>
          </w:p>
          <w:p w14:paraId="3B0A478D" w14:textId="06A3F44D" w:rsidR="006C0EFD" w:rsidRPr="00DF2384" w:rsidRDefault="006C0EFD" w:rsidP="00DF2384">
            <w:pPr>
              <w:rPr>
                <w:b/>
                <w:bCs/>
                <w:i/>
                <w:iCs/>
                <w:sz w:val="22"/>
                <w:szCs w:val="22"/>
              </w:rPr>
            </w:pPr>
            <w:proofErr w:type="spellStart"/>
            <w:r w:rsidRPr="00DF2384">
              <w:rPr>
                <w:b/>
                <w:bCs/>
                <w:i/>
                <w:iCs/>
                <w:sz w:val="22"/>
                <w:szCs w:val="22"/>
              </w:rPr>
              <w:t>Necesitarás</w:t>
            </w:r>
            <w:proofErr w:type="spellEnd"/>
          </w:p>
          <w:p w14:paraId="1467B8F4" w14:textId="77777777" w:rsidR="006C0EFD" w:rsidRPr="00DF2384" w:rsidRDefault="006C0EFD" w:rsidP="00DF2384">
            <w:pPr>
              <w:rPr>
                <w:b/>
                <w:bCs/>
                <w:i/>
                <w:iCs/>
                <w:sz w:val="22"/>
                <w:szCs w:val="22"/>
              </w:rPr>
            </w:pPr>
            <w:r w:rsidRPr="00DF2384">
              <w:rPr>
                <w:b/>
                <w:bCs/>
                <w:i/>
                <w:iCs/>
                <w:sz w:val="22"/>
                <w:szCs w:val="22"/>
              </w:rPr>
              <w:t xml:space="preserve">Grupo </w:t>
            </w:r>
            <w:proofErr w:type="spellStart"/>
            <w:r w:rsidRPr="00DF2384">
              <w:rPr>
                <w:b/>
                <w:bCs/>
                <w:i/>
                <w:iCs/>
                <w:sz w:val="22"/>
                <w:szCs w:val="22"/>
              </w:rPr>
              <w:t>grande</w:t>
            </w:r>
            <w:proofErr w:type="spellEnd"/>
          </w:p>
          <w:p w14:paraId="6A2F1C1D" w14:textId="1FA6281B" w:rsidR="006C0EFD" w:rsidRPr="00DF2384" w:rsidRDefault="006C0EFD" w:rsidP="00DF2384">
            <w:pPr>
              <w:pStyle w:val="ListParagraph"/>
              <w:numPr>
                <w:ilvl w:val="0"/>
                <w:numId w:val="3"/>
              </w:numPr>
              <w:rPr>
                <w:i/>
                <w:iCs/>
                <w:sz w:val="22"/>
                <w:szCs w:val="22"/>
              </w:rPr>
            </w:pPr>
            <w:r w:rsidRPr="00DF2384">
              <w:rPr>
                <w:i/>
                <w:iCs/>
                <w:sz w:val="22"/>
                <w:szCs w:val="22"/>
              </w:rPr>
              <w:t>Biblia</w:t>
            </w:r>
          </w:p>
          <w:p w14:paraId="2C567C92" w14:textId="4957C0E1" w:rsidR="006C0EFD" w:rsidRPr="00DF2384" w:rsidRDefault="006C0EFD" w:rsidP="00DF2384">
            <w:pPr>
              <w:pStyle w:val="ListParagraph"/>
              <w:numPr>
                <w:ilvl w:val="0"/>
                <w:numId w:val="3"/>
              </w:numPr>
              <w:rPr>
                <w:i/>
                <w:iCs/>
                <w:sz w:val="22"/>
                <w:szCs w:val="22"/>
              </w:rPr>
            </w:pPr>
            <w:r w:rsidRPr="00DF2384">
              <w:rPr>
                <w:i/>
                <w:iCs/>
                <w:sz w:val="22"/>
                <w:szCs w:val="22"/>
              </w:rPr>
              <w:t xml:space="preserve">Cantos de </w:t>
            </w:r>
            <w:proofErr w:type="spellStart"/>
            <w:r w:rsidRPr="00DF2384">
              <w:rPr>
                <w:i/>
                <w:iCs/>
                <w:sz w:val="22"/>
                <w:szCs w:val="22"/>
              </w:rPr>
              <w:t>adoración</w:t>
            </w:r>
            <w:proofErr w:type="spellEnd"/>
            <w:r w:rsidRPr="00DF2384">
              <w:rPr>
                <w:i/>
                <w:iCs/>
                <w:sz w:val="22"/>
                <w:szCs w:val="22"/>
              </w:rPr>
              <w:t xml:space="preserve"> (Se </w:t>
            </w:r>
            <w:proofErr w:type="spellStart"/>
            <w:r w:rsidRPr="00DF2384">
              <w:rPr>
                <w:i/>
                <w:iCs/>
                <w:sz w:val="22"/>
                <w:szCs w:val="22"/>
              </w:rPr>
              <w:t>sugiere</w:t>
            </w:r>
            <w:proofErr w:type="spellEnd"/>
            <w:r w:rsidRPr="00DF2384">
              <w:rPr>
                <w:i/>
                <w:iCs/>
                <w:sz w:val="22"/>
                <w:szCs w:val="22"/>
              </w:rPr>
              <w:t xml:space="preserve"> </w:t>
            </w:r>
            <w:proofErr w:type="spellStart"/>
            <w:r w:rsidRPr="00DF2384">
              <w:rPr>
                <w:i/>
                <w:iCs/>
                <w:sz w:val="22"/>
                <w:szCs w:val="22"/>
              </w:rPr>
              <w:t>buscar</w:t>
            </w:r>
            <w:proofErr w:type="spellEnd"/>
            <w:r w:rsidRPr="00DF2384">
              <w:rPr>
                <w:i/>
                <w:iCs/>
                <w:sz w:val="22"/>
                <w:szCs w:val="22"/>
              </w:rPr>
              <w:t xml:space="preserve"> </w:t>
            </w:r>
            <w:proofErr w:type="spellStart"/>
            <w:r w:rsidRPr="00DF2384">
              <w:rPr>
                <w:i/>
                <w:iCs/>
                <w:sz w:val="22"/>
                <w:szCs w:val="22"/>
              </w:rPr>
              <w:t>en</w:t>
            </w:r>
            <w:proofErr w:type="spellEnd"/>
            <w:r w:rsidRPr="00DF2384">
              <w:rPr>
                <w:i/>
                <w:iCs/>
                <w:sz w:val="22"/>
                <w:szCs w:val="22"/>
              </w:rPr>
              <w:t xml:space="preserve"> Internet canciones </w:t>
            </w:r>
            <w:proofErr w:type="spellStart"/>
            <w:r w:rsidRPr="00DF2384">
              <w:rPr>
                <w:i/>
                <w:iCs/>
                <w:sz w:val="22"/>
                <w:szCs w:val="22"/>
              </w:rPr>
              <w:t>alegres</w:t>
            </w:r>
            <w:proofErr w:type="spellEnd"/>
            <w:r w:rsidRPr="00DF2384">
              <w:rPr>
                <w:i/>
                <w:iCs/>
                <w:sz w:val="22"/>
                <w:szCs w:val="22"/>
              </w:rPr>
              <w:t xml:space="preserve"> y </w:t>
            </w:r>
            <w:proofErr w:type="spellStart"/>
            <w:r w:rsidRPr="00DF2384">
              <w:rPr>
                <w:i/>
                <w:iCs/>
                <w:sz w:val="22"/>
                <w:szCs w:val="22"/>
              </w:rPr>
              <w:t>dinámicas</w:t>
            </w:r>
            <w:proofErr w:type="spellEnd"/>
            <w:r w:rsidRPr="00DF2384">
              <w:rPr>
                <w:i/>
                <w:iCs/>
                <w:sz w:val="22"/>
                <w:szCs w:val="22"/>
              </w:rPr>
              <w:t xml:space="preserve"> </w:t>
            </w:r>
            <w:proofErr w:type="spellStart"/>
            <w:r w:rsidRPr="00DF2384">
              <w:rPr>
                <w:i/>
                <w:iCs/>
                <w:sz w:val="22"/>
                <w:szCs w:val="22"/>
              </w:rPr>
              <w:t>relacionadas</w:t>
            </w:r>
            <w:proofErr w:type="spellEnd"/>
            <w:r w:rsidRPr="00DF2384">
              <w:rPr>
                <w:i/>
                <w:iCs/>
                <w:sz w:val="22"/>
                <w:szCs w:val="22"/>
              </w:rPr>
              <w:t xml:space="preserve"> con la Biblia y </w:t>
            </w:r>
            <w:proofErr w:type="spellStart"/>
            <w:r w:rsidRPr="00DF2384">
              <w:rPr>
                <w:i/>
                <w:iCs/>
                <w:sz w:val="22"/>
                <w:szCs w:val="22"/>
              </w:rPr>
              <w:t>el</w:t>
            </w:r>
            <w:proofErr w:type="spellEnd"/>
            <w:r w:rsidRPr="00DF2384">
              <w:rPr>
                <w:i/>
                <w:iCs/>
                <w:sz w:val="22"/>
                <w:szCs w:val="22"/>
              </w:rPr>
              <w:t xml:space="preserve"> </w:t>
            </w:r>
            <w:proofErr w:type="spellStart"/>
            <w:r w:rsidRPr="00DF2384">
              <w:rPr>
                <w:i/>
                <w:iCs/>
                <w:sz w:val="22"/>
                <w:szCs w:val="22"/>
              </w:rPr>
              <w:t>tema</w:t>
            </w:r>
            <w:proofErr w:type="spellEnd"/>
            <w:r w:rsidRPr="00DF2384">
              <w:rPr>
                <w:i/>
                <w:iCs/>
                <w:sz w:val="22"/>
                <w:szCs w:val="22"/>
              </w:rPr>
              <w:t xml:space="preserve"> de la </w:t>
            </w:r>
            <w:proofErr w:type="spellStart"/>
            <w:r w:rsidRPr="00DF2384">
              <w:rPr>
                <w:i/>
                <w:iCs/>
                <w:sz w:val="22"/>
                <w:szCs w:val="22"/>
              </w:rPr>
              <w:t>sesión</w:t>
            </w:r>
            <w:proofErr w:type="spellEnd"/>
            <w:r w:rsidRPr="00DF2384">
              <w:rPr>
                <w:i/>
                <w:iCs/>
                <w:sz w:val="22"/>
                <w:szCs w:val="22"/>
              </w:rPr>
              <w:t>.)</w:t>
            </w:r>
          </w:p>
          <w:p w14:paraId="0CF5C66F" w14:textId="05BB170F" w:rsidR="006C0EFD" w:rsidRPr="00DF2384" w:rsidRDefault="006C0EFD" w:rsidP="00DF2384">
            <w:pPr>
              <w:pStyle w:val="ListParagraph"/>
              <w:numPr>
                <w:ilvl w:val="0"/>
                <w:numId w:val="3"/>
              </w:numPr>
              <w:rPr>
                <w:i/>
                <w:iCs/>
                <w:sz w:val="22"/>
                <w:szCs w:val="22"/>
              </w:rPr>
            </w:pPr>
            <w:proofErr w:type="spellStart"/>
            <w:r w:rsidRPr="00DF2384">
              <w:rPr>
                <w:i/>
                <w:iCs/>
                <w:sz w:val="22"/>
                <w:szCs w:val="22"/>
              </w:rPr>
              <w:t>Aquellos</w:t>
            </w:r>
            <w:proofErr w:type="spellEnd"/>
            <w:r w:rsidRPr="00DF2384">
              <w:rPr>
                <w:i/>
                <w:iCs/>
                <w:sz w:val="22"/>
                <w:szCs w:val="22"/>
              </w:rPr>
              <w:t xml:space="preserve"> </w:t>
            </w:r>
            <w:proofErr w:type="spellStart"/>
            <w:r w:rsidRPr="00DF2384">
              <w:rPr>
                <w:i/>
                <w:iCs/>
                <w:sz w:val="22"/>
                <w:szCs w:val="22"/>
              </w:rPr>
              <w:t>grupos</w:t>
            </w:r>
            <w:proofErr w:type="spellEnd"/>
            <w:r w:rsidRPr="00DF2384">
              <w:rPr>
                <w:i/>
                <w:iCs/>
                <w:sz w:val="22"/>
                <w:szCs w:val="22"/>
              </w:rPr>
              <w:t xml:space="preserve"> que no usen </w:t>
            </w:r>
            <w:proofErr w:type="spellStart"/>
            <w:r w:rsidRPr="00DF2384">
              <w:rPr>
                <w:i/>
                <w:iCs/>
                <w:sz w:val="22"/>
                <w:szCs w:val="22"/>
              </w:rPr>
              <w:t>celulares</w:t>
            </w:r>
            <w:proofErr w:type="spellEnd"/>
            <w:r w:rsidRPr="00DF2384">
              <w:rPr>
                <w:i/>
                <w:iCs/>
                <w:sz w:val="22"/>
                <w:szCs w:val="22"/>
              </w:rPr>
              <w:t xml:space="preserve"> o </w:t>
            </w:r>
            <w:proofErr w:type="spellStart"/>
            <w:r w:rsidRPr="00DF2384">
              <w:rPr>
                <w:i/>
                <w:iCs/>
                <w:sz w:val="22"/>
                <w:szCs w:val="22"/>
              </w:rPr>
              <w:t>tabletas</w:t>
            </w:r>
            <w:proofErr w:type="spellEnd"/>
            <w:r w:rsidRPr="00DF2384">
              <w:rPr>
                <w:i/>
                <w:iCs/>
                <w:sz w:val="22"/>
                <w:szCs w:val="22"/>
              </w:rPr>
              <w:t xml:space="preserve"> </w:t>
            </w:r>
            <w:proofErr w:type="spellStart"/>
            <w:r w:rsidRPr="00DF2384">
              <w:rPr>
                <w:i/>
                <w:iCs/>
                <w:sz w:val="22"/>
                <w:szCs w:val="22"/>
              </w:rPr>
              <w:t>también</w:t>
            </w:r>
            <w:proofErr w:type="spellEnd"/>
            <w:r w:rsidRPr="00DF2384">
              <w:rPr>
                <w:i/>
                <w:iCs/>
                <w:sz w:val="22"/>
                <w:szCs w:val="22"/>
              </w:rPr>
              <w:t xml:space="preserve"> </w:t>
            </w:r>
            <w:proofErr w:type="spellStart"/>
            <w:r w:rsidRPr="00DF2384">
              <w:rPr>
                <w:i/>
                <w:iCs/>
                <w:sz w:val="22"/>
                <w:szCs w:val="22"/>
              </w:rPr>
              <w:t>necesitarán</w:t>
            </w:r>
            <w:proofErr w:type="spellEnd"/>
            <w:r w:rsidRPr="00DF2384">
              <w:rPr>
                <w:i/>
                <w:iCs/>
                <w:sz w:val="22"/>
                <w:szCs w:val="22"/>
              </w:rPr>
              <w:t>:</w:t>
            </w:r>
          </w:p>
          <w:p w14:paraId="4BCA3830" w14:textId="7A3BBC09" w:rsidR="006C0EFD" w:rsidRPr="00DF2384" w:rsidRDefault="006C0EFD" w:rsidP="00DF2384">
            <w:pPr>
              <w:rPr>
                <w:i/>
                <w:iCs/>
                <w:sz w:val="22"/>
                <w:szCs w:val="22"/>
              </w:rPr>
            </w:pPr>
            <w:r w:rsidRPr="00DF2384">
              <w:rPr>
                <w:i/>
                <w:iCs/>
                <w:sz w:val="22"/>
                <w:szCs w:val="22"/>
              </w:rPr>
              <w:tab/>
              <w:t>•</w:t>
            </w:r>
            <w:r w:rsidRPr="00DF2384">
              <w:rPr>
                <w:i/>
                <w:iCs/>
                <w:sz w:val="22"/>
                <w:szCs w:val="22"/>
              </w:rPr>
              <w:tab/>
            </w:r>
            <w:proofErr w:type="spellStart"/>
            <w:r w:rsidRPr="00DF2384">
              <w:rPr>
                <w:i/>
                <w:iCs/>
                <w:sz w:val="22"/>
                <w:szCs w:val="22"/>
              </w:rPr>
              <w:t>Proyector</w:t>
            </w:r>
            <w:proofErr w:type="spellEnd"/>
            <w:r w:rsidRPr="00DF2384">
              <w:rPr>
                <w:i/>
                <w:iCs/>
                <w:sz w:val="22"/>
                <w:szCs w:val="22"/>
              </w:rPr>
              <w:t xml:space="preserve"> o </w:t>
            </w:r>
            <w:proofErr w:type="spellStart"/>
            <w:r w:rsidRPr="00DF2384">
              <w:rPr>
                <w:i/>
                <w:iCs/>
                <w:sz w:val="22"/>
                <w:szCs w:val="22"/>
              </w:rPr>
              <w:t>televisor</w:t>
            </w:r>
            <w:proofErr w:type="spellEnd"/>
            <w:r w:rsidR="00D272AB" w:rsidRPr="00DF2384">
              <w:rPr>
                <w:i/>
                <w:iCs/>
                <w:sz w:val="22"/>
                <w:szCs w:val="22"/>
              </w:rPr>
              <w:tab/>
            </w:r>
          </w:p>
          <w:p w14:paraId="27DA5531" w14:textId="77777777" w:rsidR="006C0EFD" w:rsidRPr="00DF2384" w:rsidRDefault="006C0EFD" w:rsidP="00DF2384">
            <w:pPr>
              <w:rPr>
                <w:i/>
                <w:iCs/>
                <w:sz w:val="22"/>
                <w:szCs w:val="22"/>
              </w:rPr>
            </w:pPr>
            <w:r w:rsidRPr="00DF2384">
              <w:rPr>
                <w:i/>
                <w:iCs/>
                <w:sz w:val="22"/>
                <w:szCs w:val="22"/>
              </w:rPr>
              <w:tab/>
              <w:t>•</w:t>
            </w:r>
            <w:r w:rsidRPr="00DF2384">
              <w:rPr>
                <w:i/>
                <w:iCs/>
                <w:sz w:val="22"/>
                <w:szCs w:val="22"/>
              </w:rPr>
              <w:tab/>
            </w:r>
            <w:proofErr w:type="spellStart"/>
            <w:r w:rsidRPr="00DF2384">
              <w:rPr>
                <w:i/>
                <w:iCs/>
                <w:sz w:val="22"/>
                <w:szCs w:val="22"/>
              </w:rPr>
              <w:t>Computadora</w:t>
            </w:r>
            <w:proofErr w:type="spellEnd"/>
            <w:r w:rsidRPr="00DF2384">
              <w:rPr>
                <w:i/>
                <w:iCs/>
                <w:sz w:val="22"/>
                <w:szCs w:val="22"/>
              </w:rPr>
              <w:t xml:space="preserve"> o laptop</w:t>
            </w:r>
          </w:p>
          <w:p w14:paraId="7E0304C6" w14:textId="77777777" w:rsidR="006C0EFD" w:rsidRPr="00DF2384" w:rsidRDefault="006C0EFD" w:rsidP="00DF2384">
            <w:pPr>
              <w:rPr>
                <w:b/>
                <w:bCs/>
                <w:i/>
                <w:iCs/>
                <w:sz w:val="22"/>
                <w:szCs w:val="22"/>
              </w:rPr>
            </w:pPr>
            <w:r w:rsidRPr="00DF2384">
              <w:rPr>
                <w:i/>
                <w:iCs/>
                <w:sz w:val="22"/>
                <w:szCs w:val="22"/>
              </w:rPr>
              <w:tab/>
              <w:t>•</w:t>
            </w:r>
            <w:r w:rsidRPr="00DF2384">
              <w:rPr>
                <w:i/>
                <w:iCs/>
                <w:sz w:val="22"/>
                <w:szCs w:val="22"/>
              </w:rPr>
              <w:tab/>
            </w:r>
            <w:proofErr w:type="spellStart"/>
            <w:r w:rsidRPr="00DF2384">
              <w:rPr>
                <w:b/>
                <w:bCs/>
                <w:i/>
                <w:iCs/>
                <w:sz w:val="22"/>
                <w:szCs w:val="22"/>
              </w:rPr>
              <w:t>Diapositiva</w:t>
            </w:r>
            <w:proofErr w:type="spellEnd"/>
            <w:r w:rsidRPr="00DF2384">
              <w:rPr>
                <w:b/>
                <w:bCs/>
                <w:i/>
                <w:iCs/>
                <w:sz w:val="22"/>
                <w:szCs w:val="22"/>
              </w:rPr>
              <w:t xml:space="preserve"> </w:t>
            </w:r>
            <w:proofErr w:type="spellStart"/>
            <w:r w:rsidRPr="00DF2384">
              <w:rPr>
                <w:b/>
                <w:bCs/>
                <w:i/>
                <w:iCs/>
                <w:sz w:val="22"/>
                <w:szCs w:val="22"/>
              </w:rPr>
              <w:t>Verdad</w:t>
            </w:r>
            <w:proofErr w:type="spellEnd"/>
            <w:r w:rsidRPr="00DF2384">
              <w:rPr>
                <w:b/>
                <w:bCs/>
                <w:i/>
                <w:iCs/>
                <w:sz w:val="22"/>
                <w:szCs w:val="22"/>
              </w:rPr>
              <w:t xml:space="preserve"> de </w:t>
            </w:r>
            <w:proofErr w:type="spellStart"/>
            <w:r w:rsidRPr="00DF2384">
              <w:rPr>
                <w:b/>
                <w:bCs/>
                <w:i/>
                <w:iCs/>
                <w:sz w:val="22"/>
                <w:szCs w:val="22"/>
              </w:rPr>
              <w:t>fe</w:t>
            </w:r>
            <w:proofErr w:type="spellEnd"/>
          </w:p>
          <w:p w14:paraId="54DB272D" w14:textId="77777777" w:rsidR="006C0EFD" w:rsidRPr="00DF2384" w:rsidRDefault="006C0EFD" w:rsidP="00DF2384">
            <w:pPr>
              <w:rPr>
                <w:b/>
                <w:bCs/>
                <w:i/>
                <w:iCs/>
                <w:sz w:val="22"/>
                <w:szCs w:val="22"/>
              </w:rPr>
            </w:pPr>
            <w:r w:rsidRPr="00DF2384">
              <w:rPr>
                <w:b/>
                <w:bCs/>
                <w:i/>
                <w:iCs/>
                <w:sz w:val="22"/>
                <w:szCs w:val="22"/>
              </w:rPr>
              <w:tab/>
              <w:t>•</w:t>
            </w:r>
            <w:r w:rsidRPr="00DF2384">
              <w:rPr>
                <w:b/>
                <w:bCs/>
                <w:i/>
                <w:iCs/>
                <w:sz w:val="22"/>
                <w:szCs w:val="22"/>
              </w:rPr>
              <w:tab/>
            </w:r>
            <w:proofErr w:type="spellStart"/>
            <w:r w:rsidRPr="00DF2384">
              <w:rPr>
                <w:b/>
                <w:bCs/>
                <w:i/>
                <w:iCs/>
                <w:sz w:val="22"/>
                <w:szCs w:val="22"/>
              </w:rPr>
              <w:t>Diapositiva</w:t>
            </w:r>
            <w:proofErr w:type="spellEnd"/>
            <w:r w:rsidRPr="00DF2384">
              <w:rPr>
                <w:b/>
                <w:bCs/>
                <w:i/>
                <w:iCs/>
                <w:sz w:val="22"/>
                <w:szCs w:val="22"/>
              </w:rPr>
              <w:t xml:space="preserve"> </w:t>
            </w:r>
            <w:r w:rsidRPr="00DF2384">
              <w:rPr>
                <w:i/>
                <w:iCs/>
                <w:sz w:val="22"/>
                <w:szCs w:val="22"/>
              </w:rPr>
              <w:t>o</w:t>
            </w:r>
            <w:r w:rsidRPr="00DF2384">
              <w:rPr>
                <w:b/>
                <w:bCs/>
                <w:i/>
                <w:iCs/>
                <w:sz w:val="22"/>
                <w:szCs w:val="22"/>
              </w:rPr>
              <w:t xml:space="preserve"> Video </w:t>
            </w:r>
            <w:proofErr w:type="spellStart"/>
            <w:r w:rsidRPr="00DF2384">
              <w:rPr>
                <w:b/>
                <w:bCs/>
                <w:i/>
                <w:iCs/>
                <w:sz w:val="22"/>
                <w:szCs w:val="22"/>
              </w:rPr>
              <w:t>Versículo</w:t>
            </w:r>
            <w:proofErr w:type="spellEnd"/>
            <w:r w:rsidRPr="00DF2384">
              <w:rPr>
                <w:b/>
                <w:bCs/>
                <w:i/>
                <w:iCs/>
                <w:sz w:val="22"/>
                <w:szCs w:val="22"/>
              </w:rPr>
              <w:t xml:space="preserve"> de </w:t>
            </w:r>
            <w:proofErr w:type="spellStart"/>
            <w:r w:rsidRPr="00DF2384">
              <w:rPr>
                <w:b/>
                <w:bCs/>
                <w:i/>
                <w:iCs/>
                <w:sz w:val="22"/>
                <w:szCs w:val="22"/>
              </w:rPr>
              <w:t>fe</w:t>
            </w:r>
            <w:proofErr w:type="spellEnd"/>
          </w:p>
          <w:p w14:paraId="767ABDF0" w14:textId="77777777" w:rsidR="006C0EFD" w:rsidRPr="00DF2384" w:rsidRDefault="006C0EFD" w:rsidP="00DF2384">
            <w:pPr>
              <w:rPr>
                <w:b/>
                <w:bCs/>
                <w:i/>
                <w:iCs/>
                <w:sz w:val="22"/>
                <w:szCs w:val="22"/>
              </w:rPr>
            </w:pPr>
            <w:r w:rsidRPr="00DF2384">
              <w:rPr>
                <w:b/>
                <w:bCs/>
                <w:i/>
                <w:iCs/>
                <w:sz w:val="22"/>
                <w:szCs w:val="22"/>
              </w:rPr>
              <w:tab/>
              <w:t>•</w:t>
            </w:r>
            <w:r w:rsidRPr="00DF2384">
              <w:rPr>
                <w:b/>
                <w:bCs/>
                <w:i/>
                <w:iCs/>
                <w:sz w:val="22"/>
                <w:szCs w:val="22"/>
              </w:rPr>
              <w:tab/>
              <w:t xml:space="preserve">Video </w:t>
            </w:r>
            <w:proofErr w:type="spellStart"/>
            <w:r w:rsidRPr="00DF2384">
              <w:rPr>
                <w:b/>
                <w:bCs/>
                <w:i/>
                <w:iCs/>
                <w:sz w:val="22"/>
                <w:szCs w:val="22"/>
              </w:rPr>
              <w:t>Lección</w:t>
            </w:r>
            <w:proofErr w:type="spellEnd"/>
            <w:r w:rsidRPr="00DF2384">
              <w:rPr>
                <w:b/>
                <w:bCs/>
                <w:i/>
                <w:iCs/>
                <w:sz w:val="22"/>
                <w:szCs w:val="22"/>
              </w:rPr>
              <w:t xml:space="preserve"> </w:t>
            </w:r>
            <w:proofErr w:type="spellStart"/>
            <w:r w:rsidRPr="00DF2384">
              <w:rPr>
                <w:b/>
                <w:bCs/>
                <w:i/>
                <w:iCs/>
                <w:sz w:val="22"/>
                <w:szCs w:val="22"/>
              </w:rPr>
              <w:t>bíblica</w:t>
            </w:r>
            <w:proofErr w:type="spellEnd"/>
          </w:p>
          <w:p w14:paraId="5DD5A329" w14:textId="77777777" w:rsidR="006C0EFD" w:rsidRPr="00DF2384" w:rsidRDefault="006C0EFD" w:rsidP="00DF2384">
            <w:pPr>
              <w:rPr>
                <w:b/>
                <w:bCs/>
                <w:i/>
                <w:iCs/>
                <w:sz w:val="22"/>
                <w:szCs w:val="22"/>
              </w:rPr>
            </w:pPr>
            <w:r w:rsidRPr="00DF2384">
              <w:rPr>
                <w:b/>
                <w:bCs/>
                <w:i/>
                <w:iCs/>
                <w:sz w:val="22"/>
                <w:szCs w:val="22"/>
              </w:rPr>
              <w:tab/>
              <w:t>•</w:t>
            </w:r>
            <w:r w:rsidRPr="00DF2384">
              <w:rPr>
                <w:b/>
                <w:bCs/>
                <w:i/>
                <w:iCs/>
                <w:sz w:val="22"/>
                <w:szCs w:val="22"/>
              </w:rPr>
              <w:tab/>
            </w:r>
            <w:proofErr w:type="spellStart"/>
            <w:r w:rsidRPr="00DF2384">
              <w:rPr>
                <w:b/>
                <w:bCs/>
                <w:i/>
                <w:iCs/>
                <w:sz w:val="22"/>
                <w:szCs w:val="22"/>
              </w:rPr>
              <w:t>Diapositivas</w:t>
            </w:r>
            <w:proofErr w:type="spellEnd"/>
            <w:r w:rsidRPr="00DF2384">
              <w:rPr>
                <w:b/>
                <w:bCs/>
                <w:i/>
                <w:iCs/>
                <w:sz w:val="22"/>
                <w:szCs w:val="22"/>
              </w:rPr>
              <w:t xml:space="preserve"> Punto de </w:t>
            </w:r>
            <w:proofErr w:type="spellStart"/>
            <w:r w:rsidRPr="00DF2384">
              <w:rPr>
                <w:b/>
                <w:bCs/>
                <w:i/>
                <w:iCs/>
                <w:sz w:val="22"/>
                <w:szCs w:val="22"/>
              </w:rPr>
              <w:t>enseñanza</w:t>
            </w:r>
            <w:proofErr w:type="spellEnd"/>
            <w:r w:rsidRPr="00DF2384">
              <w:rPr>
                <w:b/>
                <w:bCs/>
                <w:i/>
                <w:iCs/>
                <w:sz w:val="22"/>
                <w:szCs w:val="22"/>
              </w:rPr>
              <w:t xml:space="preserve"> 1–3</w:t>
            </w:r>
          </w:p>
          <w:p w14:paraId="67E14936" w14:textId="77777777" w:rsidR="006C0EFD" w:rsidRPr="00DF2384" w:rsidRDefault="006C0EFD" w:rsidP="00DF2384">
            <w:pPr>
              <w:rPr>
                <w:b/>
                <w:bCs/>
                <w:i/>
                <w:iCs/>
                <w:sz w:val="22"/>
                <w:szCs w:val="22"/>
              </w:rPr>
            </w:pPr>
            <w:r w:rsidRPr="00DF2384">
              <w:rPr>
                <w:b/>
                <w:bCs/>
                <w:i/>
                <w:iCs/>
                <w:sz w:val="22"/>
                <w:szCs w:val="22"/>
              </w:rPr>
              <w:tab/>
              <w:t>•</w:t>
            </w:r>
            <w:r w:rsidRPr="00DF2384">
              <w:rPr>
                <w:b/>
                <w:bCs/>
                <w:i/>
                <w:iCs/>
                <w:sz w:val="22"/>
                <w:szCs w:val="22"/>
              </w:rPr>
              <w:tab/>
            </w:r>
            <w:proofErr w:type="spellStart"/>
            <w:r w:rsidRPr="00DF2384">
              <w:rPr>
                <w:b/>
                <w:bCs/>
                <w:i/>
                <w:iCs/>
                <w:sz w:val="22"/>
                <w:szCs w:val="22"/>
              </w:rPr>
              <w:t>Diapositiva</w:t>
            </w:r>
            <w:proofErr w:type="spellEnd"/>
            <w:r w:rsidRPr="00DF2384">
              <w:rPr>
                <w:b/>
                <w:bCs/>
                <w:i/>
                <w:iCs/>
                <w:sz w:val="22"/>
                <w:szCs w:val="22"/>
              </w:rPr>
              <w:t xml:space="preserve"> </w:t>
            </w:r>
            <w:proofErr w:type="spellStart"/>
            <w:r w:rsidRPr="00DF2384">
              <w:rPr>
                <w:b/>
                <w:bCs/>
                <w:i/>
                <w:iCs/>
                <w:sz w:val="22"/>
                <w:szCs w:val="22"/>
              </w:rPr>
              <w:t>Figura</w:t>
            </w:r>
            <w:proofErr w:type="spellEnd"/>
            <w:r w:rsidRPr="00DF2384">
              <w:rPr>
                <w:b/>
                <w:bCs/>
                <w:i/>
                <w:iCs/>
                <w:sz w:val="22"/>
                <w:szCs w:val="22"/>
              </w:rPr>
              <w:t xml:space="preserve"> </w:t>
            </w:r>
            <w:proofErr w:type="spellStart"/>
            <w:r w:rsidRPr="00DF2384">
              <w:rPr>
                <w:b/>
                <w:bCs/>
                <w:i/>
                <w:iCs/>
                <w:sz w:val="22"/>
                <w:szCs w:val="22"/>
              </w:rPr>
              <w:t>escondida</w:t>
            </w:r>
            <w:proofErr w:type="spellEnd"/>
            <w:r w:rsidRPr="00DF2384">
              <w:rPr>
                <w:b/>
                <w:bCs/>
                <w:i/>
                <w:iCs/>
                <w:sz w:val="22"/>
                <w:szCs w:val="22"/>
              </w:rPr>
              <w:t xml:space="preserve"> Grupo </w:t>
            </w:r>
            <w:proofErr w:type="spellStart"/>
            <w:r w:rsidRPr="00DF2384">
              <w:rPr>
                <w:b/>
                <w:bCs/>
                <w:i/>
                <w:iCs/>
                <w:sz w:val="22"/>
                <w:szCs w:val="22"/>
              </w:rPr>
              <w:t>grande</w:t>
            </w:r>
            <w:proofErr w:type="spellEnd"/>
          </w:p>
          <w:p w14:paraId="48C29D58" w14:textId="77777777" w:rsidR="006C0EFD" w:rsidRPr="00DF2384" w:rsidRDefault="006C0EFD" w:rsidP="00DF2384">
            <w:pPr>
              <w:rPr>
                <w:b/>
                <w:bCs/>
                <w:i/>
                <w:iCs/>
                <w:sz w:val="22"/>
                <w:szCs w:val="22"/>
              </w:rPr>
            </w:pPr>
            <w:r w:rsidRPr="00DF2384">
              <w:rPr>
                <w:b/>
                <w:bCs/>
                <w:i/>
                <w:iCs/>
                <w:sz w:val="22"/>
                <w:szCs w:val="22"/>
              </w:rPr>
              <w:tab/>
              <w:t>•</w:t>
            </w:r>
            <w:r w:rsidRPr="00DF2384">
              <w:rPr>
                <w:b/>
                <w:bCs/>
                <w:i/>
                <w:iCs/>
                <w:sz w:val="22"/>
                <w:szCs w:val="22"/>
              </w:rPr>
              <w:tab/>
              <w:t xml:space="preserve">Hoja de </w:t>
            </w:r>
            <w:proofErr w:type="spellStart"/>
            <w:r w:rsidRPr="00DF2384">
              <w:rPr>
                <w:b/>
                <w:bCs/>
                <w:i/>
                <w:iCs/>
                <w:sz w:val="22"/>
                <w:szCs w:val="22"/>
              </w:rPr>
              <w:t>respuesta</w:t>
            </w:r>
            <w:proofErr w:type="spellEnd"/>
            <w:r w:rsidRPr="00DF2384">
              <w:rPr>
                <w:b/>
                <w:bCs/>
                <w:i/>
                <w:iCs/>
                <w:sz w:val="22"/>
                <w:szCs w:val="22"/>
              </w:rPr>
              <w:t xml:space="preserve"> </w:t>
            </w:r>
            <w:proofErr w:type="spellStart"/>
            <w:r w:rsidRPr="00DF2384">
              <w:rPr>
                <w:b/>
                <w:bCs/>
                <w:i/>
                <w:iCs/>
                <w:sz w:val="22"/>
                <w:szCs w:val="22"/>
              </w:rPr>
              <w:t>Figura</w:t>
            </w:r>
            <w:proofErr w:type="spellEnd"/>
            <w:r w:rsidRPr="00DF2384">
              <w:rPr>
                <w:b/>
                <w:bCs/>
                <w:i/>
                <w:iCs/>
                <w:sz w:val="22"/>
                <w:szCs w:val="22"/>
              </w:rPr>
              <w:t xml:space="preserve"> </w:t>
            </w:r>
            <w:proofErr w:type="spellStart"/>
            <w:r w:rsidRPr="00DF2384">
              <w:rPr>
                <w:b/>
                <w:bCs/>
                <w:i/>
                <w:iCs/>
                <w:sz w:val="22"/>
                <w:szCs w:val="22"/>
              </w:rPr>
              <w:t>escondida</w:t>
            </w:r>
            <w:proofErr w:type="spellEnd"/>
            <w:r w:rsidRPr="00DF2384">
              <w:rPr>
                <w:b/>
                <w:bCs/>
                <w:i/>
                <w:iCs/>
                <w:sz w:val="22"/>
                <w:szCs w:val="22"/>
              </w:rPr>
              <w:t xml:space="preserve"> Grupo </w:t>
            </w:r>
            <w:proofErr w:type="spellStart"/>
            <w:r w:rsidRPr="00DF2384">
              <w:rPr>
                <w:b/>
                <w:bCs/>
                <w:i/>
                <w:iCs/>
                <w:sz w:val="22"/>
                <w:szCs w:val="22"/>
              </w:rPr>
              <w:t>grande</w:t>
            </w:r>
            <w:proofErr w:type="spellEnd"/>
          </w:p>
          <w:p w14:paraId="6D1B150E" w14:textId="77777777" w:rsidR="006C0EFD" w:rsidRPr="00DF2384" w:rsidRDefault="006C0EFD" w:rsidP="00DF2384">
            <w:pPr>
              <w:rPr>
                <w:b/>
                <w:bCs/>
                <w:i/>
                <w:iCs/>
                <w:sz w:val="22"/>
                <w:szCs w:val="22"/>
              </w:rPr>
            </w:pPr>
            <w:r w:rsidRPr="00DF2384">
              <w:rPr>
                <w:b/>
                <w:bCs/>
                <w:i/>
                <w:iCs/>
                <w:sz w:val="22"/>
                <w:szCs w:val="22"/>
              </w:rPr>
              <w:tab/>
              <w:t>•</w:t>
            </w:r>
            <w:r w:rsidRPr="00DF2384">
              <w:rPr>
                <w:b/>
                <w:bCs/>
                <w:i/>
                <w:iCs/>
                <w:sz w:val="22"/>
                <w:szCs w:val="22"/>
              </w:rPr>
              <w:tab/>
              <w:t xml:space="preserve">Hoja de </w:t>
            </w:r>
            <w:proofErr w:type="spellStart"/>
            <w:r w:rsidRPr="00DF2384">
              <w:rPr>
                <w:b/>
                <w:bCs/>
                <w:i/>
                <w:iCs/>
                <w:sz w:val="22"/>
                <w:szCs w:val="22"/>
              </w:rPr>
              <w:t>Juego</w:t>
            </w:r>
            <w:proofErr w:type="spellEnd"/>
            <w:r w:rsidRPr="00DF2384">
              <w:rPr>
                <w:b/>
                <w:bCs/>
                <w:i/>
                <w:iCs/>
                <w:sz w:val="22"/>
                <w:szCs w:val="22"/>
              </w:rPr>
              <w:t xml:space="preserve"> Grupo </w:t>
            </w:r>
            <w:proofErr w:type="spellStart"/>
            <w:r w:rsidRPr="00DF2384">
              <w:rPr>
                <w:b/>
                <w:bCs/>
                <w:i/>
                <w:iCs/>
                <w:sz w:val="22"/>
                <w:szCs w:val="22"/>
              </w:rPr>
              <w:t>grande</w:t>
            </w:r>
            <w:proofErr w:type="spellEnd"/>
          </w:p>
          <w:p w14:paraId="43039CFE" w14:textId="507060BA" w:rsidR="006C0EFD" w:rsidRPr="00DF2384" w:rsidRDefault="006C0EFD" w:rsidP="00DF2384">
            <w:pPr>
              <w:pStyle w:val="ListParagraph"/>
              <w:numPr>
                <w:ilvl w:val="0"/>
                <w:numId w:val="4"/>
              </w:numPr>
              <w:rPr>
                <w:i/>
                <w:iCs/>
                <w:sz w:val="22"/>
                <w:szCs w:val="22"/>
              </w:rPr>
            </w:pPr>
            <w:r w:rsidRPr="00DF2384">
              <w:rPr>
                <w:i/>
                <w:iCs/>
                <w:sz w:val="22"/>
                <w:szCs w:val="22"/>
              </w:rPr>
              <w:t>Tijeras</w:t>
            </w:r>
          </w:p>
          <w:p w14:paraId="7CAA8D1E" w14:textId="7ADC33E0" w:rsidR="006C0EFD" w:rsidRPr="00DF2384" w:rsidRDefault="006C0EFD" w:rsidP="00DF2384">
            <w:pPr>
              <w:pStyle w:val="ListParagraph"/>
              <w:numPr>
                <w:ilvl w:val="0"/>
                <w:numId w:val="4"/>
              </w:numPr>
              <w:rPr>
                <w:i/>
                <w:iCs/>
                <w:sz w:val="22"/>
                <w:szCs w:val="22"/>
              </w:rPr>
            </w:pPr>
            <w:proofErr w:type="spellStart"/>
            <w:r w:rsidRPr="00DF2384">
              <w:rPr>
                <w:i/>
                <w:iCs/>
                <w:sz w:val="22"/>
                <w:szCs w:val="22"/>
              </w:rPr>
              <w:t>Recipiente</w:t>
            </w:r>
            <w:proofErr w:type="spellEnd"/>
            <w:r w:rsidRPr="00DF2384">
              <w:rPr>
                <w:i/>
                <w:iCs/>
                <w:sz w:val="22"/>
                <w:szCs w:val="22"/>
              </w:rPr>
              <w:t xml:space="preserve"> </w:t>
            </w:r>
            <w:proofErr w:type="spellStart"/>
            <w:r w:rsidRPr="00DF2384">
              <w:rPr>
                <w:i/>
                <w:iCs/>
                <w:sz w:val="22"/>
                <w:szCs w:val="22"/>
              </w:rPr>
              <w:t>pequeño</w:t>
            </w:r>
            <w:proofErr w:type="spellEnd"/>
          </w:p>
          <w:p w14:paraId="35F4B7BA" w14:textId="2FAB3B57" w:rsidR="006C0EFD" w:rsidRPr="00DF2384" w:rsidRDefault="006C0EFD" w:rsidP="00DF2384">
            <w:pPr>
              <w:pStyle w:val="ListParagraph"/>
              <w:numPr>
                <w:ilvl w:val="0"/>
                <w:numId w:val="4"/>
              </w:numPr>
              <w:rPr>
                <w:i/>
                <w:iCs/>
                <w:sz w:val="22"/>
                <w:szCs w:val="22"/>
              </w:rPr>
            </w:pPr>
            <w:r w:rsidRPr="00DF2384">
              <w:rPr>
                <w:i/>
                <w:iCs/>
                <w:sz w:val="22"/>
                <w:szCs w:val="22"/>
              </w:rPr>
              <w:t xml:space="preserve">Vaso </w:t>
            </w:r>
            <w:proofErr w:type="spellStart"/>
            <w:r w:rsidRPr="00DF2384">
              <w:rPr>
                <w:i/>
                <w:iCs/>
                <w:sz w:val="22"/>
                <w:szCs w:val="22"/>
              </w:rPr>
              <w:t>transparente</w:t>
            </w:r>
            <w:proofErr w:type="spellEnd"/>
          </w:p>
          <w:p w14:paraId="08392FEB" w14:textId="4E558BA2" w:rsidR="006C0EFD" w:rsidRPr="00DF2384" w:rsidRDefault="006C0EFD" w:rsidP="00DF2384">
            <w:pPr>
              <w:pStyle w:val="ListParagraph"/>
              <w:numPr>
                <w:ilvl w:val="0"/>
                <w:numId w:val="4"/>
              </w:numPr>
              <w:rPr>
                <w:i/>
                <w:iCs/>
                <w:sz w:val="22"/>
                <w:szCs w:val="22"/>
              </w:rPr>
            </w:pPr>
            <w:r w:rsidRPr="00DF2384">
              <w:rPr>
                <w:i/>
                <w:iCs/>
                <w:sz w:val="22"/>
                <w:szCs w:val="22"/>
              </w:rPr>
              <w:t>Agua</w:t>
            </w:r>
          </w:p>
          <w:p w14:paraId="14EFF994" w14:textId="2A211156" w:rsidR="006C0EFD" w:rsidRPr="00DF2384" w:rsidRDefault="006C0EFD" w:rsidP="00DF2384">
            <w:pPr>
              <w:pStyle w:val="ListParagraph"/>
              <w:numPr>
                <w:ilvl w:val="0"/>
                <w:numId w:val="4"/>
              </w:numPr>
              <w:rPr>
                <w:i/>
                <w:iCs/>
                <w:sz w:val="22"/>
                <w:szCs w:val="22"/>
              </w:rPr>
            </w:pPr>
            <w:r w:rsidRPr="00DF2384">
              <w:rPr>
                <w:i/>
                <w:iCs/>
                <w:sz w:val="22"/>
                <w:szCs w:val="22"/>
              </w:rPr>
              <w:t xml:space="preserve">4–6 </w:t>
            </w:r>
            <w:proofErr w:type="spellStart"/>
            <w:r w:rsidRPr="00DF2384">
              <w:rPr>
                <w:i/>
                <w:iCs/>
                <w:sz w:val="22"/>
                <w:szCs w:val="22"/>
              </w:rPr>
              <w:t>cucharadas</w:t>
            </w:r>
            <w:proofErr w:type="spellEnd"/>
            <w:r w:rsidRPr="00DF2384">
              <w:rPr>
                <w:i/>
                <w:iCs/>
                <w:sz w:val="22"/>
                <w:szCs w:val="22"/>
              </w:rPr>
              <w:t xml:space="preserve"> de </w:t>
            </w:r>
            <w:proofErr w:type="spellStart"/>
            <w:r w:rsidRPr="00DF2384">
              <w:rPr>
                <w:i/>
                <w:iCs/>
                <w:sz w:val="22"/>
                <w:szCs w:val="22"/>
              </w:rPr>
              <w:t>bicarbonato</w:t>
            </w:r>
            <w:proofErr w:type="spellEnd"/>
          </w:p>
          <w:p w14:paraId="554666E0" w14:textId="2C5FB0F1" w:rsidR="006C0EFD" w:rsidRPr="00DF2384" w:rsidRDefault="006C0EFD" w:rsidP="00DF2384">
            <w:pPr>
              <w:pStyle w:val="ListParagraph"/>
              <w:numPr>
                <w:ilvl w:val="0"/>
                <w:numId w:val="4"/>
              </w:numPr>
              <w:rPr>
                <w:i/>
                <w:iCs/>
                <w:sz w:val="22"/>
                <w:szCs w:val="22"/>
              </w:rPr>
            </w:pPr>
            <w:r w:rsidRPr="00DF2384">
              <w:rPr>
                <w:i/>
                <w:iCs/>
                <w:sz w:val="22"/>
                <w:szCs w:val="22"/>
              </w:rPr>
              <w:t xml:space="preserve">1 </w:t>
            </w:r>
            <w:proofErr w:type="spellStart"/>
            <w:r w:rsidRPr="00DF2384">
              <w:rPr>
                <w:i/>
                <w:iCs/>
                <w:sz w:val="22"/>
                <w:szCs w:val="22"/>
              </w:rPr>
              <w:t>cucharadita</w:t>
            </w:r>
            <w:proofErr w:type="spellEnd"/>
            <w:r w:rsidRPr="00DF2384">
              <w:rPr>
                <w:i/>
                <w:iCs/>
                <w:sz w:val="22"/>
                <w:szCs w:val="22"/>
              </w:rPr>
              <w:t xml:space="preserve"> de </w:t>
            </w:r>
            <w:proofErr w:type="spellStart"/>
            <w:r w:rsidRPr="00DF2384">
              <w:rPr>
                <w:i/>
                <w:iCs/>
                <w:sz w:val="22"/>
                <w:szCs w:val="22"/>
              </w:rPr>
              <w:t>detergente</w:t>
            </w:r>
            <w:proofErr w:type="spellEnd"/>
          </w:p>
          <w:p w14:paraId="08E57D7D" w14:textId="1685E941" w:rsidR="006C0EFD" w:rsidRPr="00DF2384" w:rsidRDefault="006C0EFD" w:rsidP="00DF2384">
            <w:pPr>
              <w:pStyle w:val="ListParagraph"/>
              <w:numPr>
                <w:ilvl w:val="0"/>
                <w:numId w:val="4"/>
              </w:numPr>
              <w:rPr>
                <w:i/>
                <w:iCs/>
                <w:sz w:val="22"/>
                <w:szCs w:val="22"/>
              </w:rPr>
            </w:pPr>
            <w:r w:rsidRPr="00DF2384">
              <w:rPr>
                <w:i/>
                <w:iCs/>
                <w:sz w:val="22"/>
                <w:szCs w:val="22"/>
              </w:rPr>
              <w:t xml:space="preserve">Pintura </w:t>
            </w:r>
            <w:proofErr w:type="spellStart"/>
            <w:r w:rsidRPr="00DF2384">
              <w:rPr>
                <w:i/>
                <w:iCs/>
                <w:sz w:val="22"/>
                <w:szCs w:val="22"/>
              </w:rPr>
              <w:t>roja</w:t>
            </w:r>
            <w:proofErr w:type="spellEnd"/>
            <w:r w:rsidRPr="00DF2384">
              <w:rPr>
                <w:i/>
                <w:iCs/>
                <w:sz w:val="22"/>
                <w:szCs w:val="22"/>
              </w:rPr>
              <w:t xml:space="preserve"> </w:t>
            </w:r>
            <w:proofErr w:type="spellStart"/>
            <w:r w:rsidRPr="00DF2384">
              <w:rPr>
                <w:i/>
                <w:iCs/>
                <w:sz w:val="22"/>
                <w:szCs w:val="22"/>
              </w:rPr>
              <w:t>lavable</w:t>
            </w:r>
            <w:proofErr w:type="spellEnd"/>
          </w:p>
          <w:p w14:paraId="670BDD47" w14:textId="0957B203" w:rsidR="006C0EFD" w:rsidRPr="00DF2384" w:rsidRDefault="006C0EFD" w:rsidP="00DF2384">
            <w:pPr>
              <w:pStyle w:val="ListParagraph"/>
              <w:numPr>
                <w:ilvl w:val="0"/>
                <w:numId w:val="4"/>
              </w:numPr>
              <w:rPr>
                <w:i/>
                <w:iCs/>
                <w:sz w:val="22"/>
                <w:szCs w:val="22"/>
              </w:rPr>
            </w:pPr>
            <w:r w:rsidRPr="00DF2384">
              <w:rPr>
                <w:i/>
                <w:iCs/>
                <w:sz w:val="22"/>
                <w:szCs w:val="22"/>
              </w:rPr>
              <w:t xml:space="preserve">1 </w:t>
            </w:r>
            <w:proofErr w:type="spellStart"/>
            <w:r w:rsidRPr="00DF2384">
              <w:rPr>
                <w:i/>
                <w:iCs/>
                <w:sz w:val="22"/>
                <w:szCs w:val="22"/>
              </w:rPr>
              <w:t>taza</w:t>
            </w:r>
            <w:proofErr w:type="spellEnd"/>
            <w:r w:rsidRPr="00DF2384">
              <w:rPr>
                <w:i/>
                <w:iCs/>
                <w:sz w:val="22"/>
                <w:szCs w:val="22"/>
              </w:rPr>
              <w:t xml:space="preserve"> de </w:t>
            </w:r>
            <w:proofErr w:type="spellStart"/>
            <w:r w:rsidRPr="00DF2384">
              <w:rPr>
                <w:i/>
                <w:iCs/>
                <w:sz w:val="22"/>
                <w:szCs w:val="22"/>
              </w:rPr>
              <w:t>vinagre</w:t>
            </w:r>
            <w:proofErr w:type="spellEnd"/>
            <w:r w:rsidRPr="00DF2384">
              <w:rPr>
                <w:i/>
                <w:iCs/>
                <w:sz w:val="22"/>
                <w:szCs w:val="22"/>
              </w:rPr>
              <w:t xml:space="preserve"> </w:t>
            </w:r>
            <w:proofErr w:type="spellStart"/>
            <w:r w:rsidRPr="00DF2384">
              <w:rPr>
                <w:i/>
                <w:iCs/>
                <w:sz w:val="22"/>
                <w:szCs w:val="22"/>
              </w:rPr>
              <w:t>blanco</w:t>
            </w:r>
            <w:proofErr w:type="spellEnd"/>
          </w:p>
          <w:p w14:paraId="4D34E7D3" w14:textId="6B9B7434" w:rsidR="006C0EFD" w:rsidRPr="00DF2384" w:rsidRDefault="006C0EFD" w:rsidP="00DF2384">
            <w:pPr>
              <w:pStyle w:val="ListParagraph"/>
              <w:numPr>
                <w:ilvl w:val="0"/>
                <w:numId w:val="4"/>
              </w:numPr>
              <w:rPr>
                <w:i/>
                <w:iCs/>
                <w:sz w:val="22"/>
                <w:szCs w:val="22"/>
              </w:rPr>
            </w:pPr>
            <w:proofErr w:type="spellStart"/>
            <w:r w:rsidRPr="00DF2384">
              <w:rPr>
                <w:i/>
                <w:iCs/>
                <w:sz w:val="22"/>
                <w:szCs w:val="22"/>
              </w:rPr>
              <w:t>Bandeja</w:t>
            </w:r>
            <w:proofErr w:type="spellEnd"/>
            <w:r w:rsidRPr="00DF2384">
              <w:rPr>
                <w:i/>
                <w:iCs/>
                <w:sz w:val="22"/>
                <w:szCs w:val="22"/>
              </w:rPr>
              <w:t xml:space="preserve"> para </w:t>
            </w:r>
            <w:proofErr w:type="spellStart"/>
            <w:r w:rsidRPr="00DF2384">
              <w:rPr>
                <w:i/>
                <w:iCs/>
                <w:sz w:val="22"/>
                <w:szCs w:val="22"/>
              </w:rPr>
              <w:t>hornear</w:t>
            </w:r>
            <w:proofErr w:type="spellEnd"/>
            <w:r w:rsidRPr="00DF2384">
              <w:rPr>
                <w:i/>
                <w:iCs/>
                <w:sz w:val="22"/>
                <w:szCs w:val="22"/>
              </w:rPr>
              <w:t xml:space="preserve"> de (20 × 30 cm) 9 × 13 </w:t>
            </w:r>
            <w:proofErr w:type="spellStart"/>
            <w:r w:rsidRPr="00DF2384">
              <w:rPr>
                <w:i/>
                <w:iCs/>
                <w:sz w:val="22"/>
                <w:szCs w:val="22"/>
              </w:rPr>
              <w:t>pulgadas</w:t>
            </w:r>
            <w:proofErr w:type="spellEnd"/>
          </w:p>
          <w:p w14:paraId="01AE6D3C" w14:textId="0085F8E9" w:rsidR="006C0EFD" w:rsidRPr="00DF2384" w:rsidRDefault="006C0EFD" w:rsidP="00DF2384">
            <w:pPr>
              <w:pStyle w:val="ListParagraph"/>
              <w:numPr>
                <w:ilvl w:val="0"/>
                <w:numId w:val="4"/>
              </w:numPr>
              <w:rPr>
                <w:i/>
                <w:iCs/>
                <w:sz w:val="22"/>
                <w:szCs w:val="22"/>
              </w:rPr>
            </w:pPr>
            <w:r w:rsidRPr="00DF2384">
              <w:rPr>
                <w:i/>
                <w:iCs/>
                <w:sz w:val="22"/>
                <w:szCs w:val="22"/>
              </w:rPr>
              <w:t xml:space="preserve">Globo, sin </w:t>
            </w:r>
            <w:proofErr w:type="spellStart"/>
            <w:r w:rsidRPr="00DF2384">
              <w:rPr>
                <w:i/>
                <w:iCs/>
                <w:sz w:val="22"/>
                <w:szCs w:val="22"/>
              </w:rPr>
              <w:t>inflar</w:t>
            </w:r>
            <w:proofErr w:type="spellEnd"/>
          </w:p>
          <w:p w14:paraId="1BA159A3" w14:textId="77777777" w:rsidR="006C0EFD" w:rsidRPr="00DF2384" w:rsidRDefault="006C0EFD" w:rsidP="00DF2384">
            <w:pPr>
              <w:rPr>
                <w:b/>
                <w:bCs/>
                <w:i/>
                <w:iCs/>
                <w:sz w:val="22"/>
                <w:szCs w:val="22"/>
              </w:rPr>
            </w:pPr>
            <w:r w:rsidRPr="00DF2384">
              <w:rPr>
                <w:b/>
                <w:bCs/>
                <w:i/>
                <w:iCs/>
                <w:sz w:val="22"/>
                <w:szCs w:val="22"/>
              </w:rPr>
              <w:t xml:space="preserve">Grupo </w:t>
            </w:r>
            <w:proofErr w:type="spellStart"/>
            <w:r w:rsidRPr="00DF2384">
              <w:rPr>
                <w:b/>
                <w:bCs/>
                <w:i/>
                <w:iCs/>
                <w:sz w:val="22"/>
                <w:szCs w:val="22"/>
              </w:rPr>
              <w:t>pequeño</w:t>
            </w:r>
            <w:proofErr w:type="spellEnd"/>
          </w:p>
          <w:p w14:paraId="58FCB1F9" w14:textId="77777777" w:rsidR="00DF2384" w:rsidRDefault="006C0EFD" w:rsidP="00DF2384">
            <w:pPr>
              <w:pStyle w:val="ListParagraph"/>
              <w:numPr>
                <w:ilvl w:val="0"/>
                <w:numId w:val="6"/>
              </w:numPr>
              <w:rPr>
                <w:i/>
                <w:iCs/>
                <w:sz w:val="22"/>
                <w:szCs w:val="22"/>
              </w:rPr>
            </w:pPr>
            <w:r w:rsidRPr="00DF2384">
              <w:rPr>
                <w:i/>
                <w:iCs/>
                <w:sz w:val="22"/>
                <w:szCs w:val="22"/>
              </w:rPr>
              <w:t xml:space="preserve">8–10 </w:t>
            </w:r>
            <w:proofErr w:type="spellStart"/>
            <w:r w:rsidRPr="00DF2384">
              <w:rPr>
                <w:i/>
                <w:iCs/>
                <w:sz w:val="22"/>
                <w:szCs w:val="22"/>
              </w:rPr>
              <w:t>alimentos</w:t>
            </w:r>
            <w:proofErr w:type="spellEnd"/>
            <w:r w:rsidRPr="00DF2384">
              <w:rPr>
                <w:i/>
                <w:iCs/>
                <w:sz w:val="22"/>
                <w:szCs w:val="22"/>
              </w:rPr>
              <w:t xml:space="preserve"> o </w:t>
            </w:r>
            <w:proofErr w:type="spellStart"/>
            <w:r w:rsidRPr="00DF2384">
              <w:rPr>
                <w:i/>
                <w:iCs/>
                <w:sz w:val="22"/>
                <w:szCs w:val="22"/>
              </w:rPr>
              <w:t>utensilios</w:t>
            </w:r>
            <w:proofErr w:type="spellEnd"/>
            <w:r w:rsidRPr="00DF2384">
              <w:rPr>
                <w:i/>
                <w:iCs/>
                <w:sz w:val="22"/>
                <w:szCs w:val="22"/>
              </w:rPr>
              <w:t xml:space="preserve"> que se </w:t>
            </w:r>
            <w:proofErr w:type="spellStart"/>
            <w:r w:rsidRPr="00DF2384">
              <w:rPr>
                <w:i/>
                <w:iCs/>
                <w:sz w:val="22"/>
                <w:szCs w:val="22"/>
              </w:rPr>
              <w:t>puedan</w:t>
            </w:r>
            <w:proofErr w:type="spellEnd"/>
            <w:r w:rsidRPr="00DF2384">
              <w:rPr>
                <w:i/>
                <w:iCs/>
                <w:sz w:val="22"/>
                <w:szCs w:val="22"/>
              </w:rPr>
              <w:t xml:space="preserve"> </w:t>
            </w:r>
            <w:proofErr w:type="spellStart"/>
            <w:r w:rsidRPr="00DF2384">
              <w:rPr>
                <w:i/>
                <w:iCs/>
                <w:sz w:val="22"/>
                <w:szCs w:val="22"/>
              </w:rPr>
              <w:t>identificar</w:t>
            </w:r>
            <w:proofErr w:type="spellEnd"/>
            <w:r w:rsidRPr="00DF2384">
              <w:rPr>
                <w:i/>
                <w:iCs/>
                <w:sz w:val="22"/>
                <w:szCs w:val="22"/>
              </w:rPr>
              <w:t xml:space="preserve"> al </w:t>
            </w:r>
            <w:proofErr w:type="spellStart"/>
            <w:r w:rsidRPr="00DF2384">
              <w:rPr>
                <w:i/>
                <w:iCs/>
                <w:sz w:val="22"/>
                <w:szCs w:val="22"/>
              </w:rPr>
              <w:t>tacto</w:t>
            </w:r>
            <w:proofErr w:type="spellEnd"/>
            <w:r w:rsidRPr="00DF2384">
              <w:rPr>
                <w:i/>
                <w:iCs/>
                <w:sz w:val="22"/>
                <w:szCs w:val="22"/>
              </w:rPr>
              <w:t xml:space="preserve"> (banana, </w:t>
            </w:r>
            <w:proofErr w:type="spellStart"/>
            <w:r w:rsidRPr="00DF2384">
              <w:rPr>
                <w:i/>
                <w:iCs/>
                <w:sz w:val="22"/>
                <w:szCs w:val="22"/>
              </w:rPr>
              <w:t>naranja</w:t>
            </w:r>
            <w:proofErr w:type="spellEnd"/>
            <w:r w:rsidRPr="00DF2384">
              <w:rPr>
                <w:i/>
                <w:iCs/>
                <w:sz w:val="22"/>
                <w:szCs w:val="22"/>
              </w:rPr>
              <w:t xml:space="preserve">, </w:t>
            </w:r>
            <w:proofErr w:type="spellStart"/>
            <w:r w:rsidRPr="00DF2384">
              <w:rPr>
                <w:i/>
                <w:iCs/>
                <w:sz w:val="22"/>
                <w:szCs w:val="22"/>
              </w:rPr>
              <w:t>galletita</w:t>
            </w:r>
            <w:proofErr w:type="spellEnd"/>
            <w:r w:rsidRPr="00DF2384">
              <w:rPr>
                <w:i/>
                <w:iCs/>
                <w:sz w:val="22"/>
                <w:szCs w:val="22"/>
              </w:rPr>
              <w:t xml:space="preserve">, </w:t>
            </w:r>
            <w:proofErr w:type="spellStart"/>
            <w:r w:rsidRPr="00DF2384">
              <w:rPr>
                <w:i/>
                <w:iCs/>
                <w:sz w:val="22"/>
                <w:szCs w:val="22"/>
              </w:rPr>
              <w:t>golosina</w:t>
            </w:r>
            <w:proofErr w:type="spellEnd"/>
            <w:r w:rsidRPr="00DF2384">
              <w:rPr>
                <w:i/>
                <w:iCs/>
                <w:sz w:val="22"/>
                <w:szCs w:val="22"/>
              </w:rPr>
              <w:t xml:space="preserve">, </w:t>
            </w:r>
            <w:proofErr w:type="spellStart"/>
            <w:r w:rsidRPr="00DF2384">
              <w:rPr>
                <w:i/>
                <w:iCs/>
                <w:sz w:val="22"/>
                <w:szCs w:val="22"/>
              </w:rPr>
              <w:t>rodaja</w:t>
            </w:r>
            <w:proofErr w:type="spellEnd"/>
            <w:r w:rsidRPr="00DF2384">
              <w:rPr>
                <w:i/>
                <w:iCs/>
                <w:sz w:val="22"/>
                <w:szCs w:val="22"/>
              </w:rPr>
              <w:t xml:space="preserve"> de pan, </w:t>
            </w:r>
            <w:proofErr w:type="spellStart"/>
            <w:r w:rsidRPr="00DF2384">
              <w:rPr>
                <w:i/>
                <w:iCs/>
                <w:sz w:val="22"/>
                <w:szCs w:val="22"/>
              </w:rPr>
              <w:t>tazón</w:t>
            </w:r>
            <w:proofErr w:type="spellEnd"/>
            <w:r w:rsidRPr="00DF2384">
              <w:rPr>
                <w:i/>
                <w:iCs/>
                <w:sz w:val="22"/>
                <w:szCs w:val="22"/>
              </w:rPr>
              <w:t xml:space="preserve">, </w:t>
            </w:r>
            <w:proofErr w:type="spellStart"/>
            <w:r w:rsidRPr="00DF2384">
              <w:rPr>
                <w:i/>
                <w:iCs/>
                <w:sz w:val="22"/>
                <w:szCs w:val="22"/>
              </w:rPr>
              <w:t>cuchara</w:t>
            </w:r>
            <w:proofErr w:type="spellEnd"/>
            <w:r w:rsidRPr="00DF2384">
              <w:rPr>
                <w:i/>
                <w:iCs/>
                <w:sz w:val="22"/>
                <w:szCs w:val="22"/>
              </w:rPr>
              <w:t xml:space="preserve">, </w:t>
            </w:r>
            <w:proofErr w:type="spellStart"/>
            <w:r w:rsidRPr="00DF2384">
              <w:rPr>
                <w:i/>
                <w:iCs/>
                <w:sz w:val="22"/>
                <w:szCs w:val="22"/>
              </w:rPr>
              <w:t>crayola</w:t>
            </w:r>
            <w:proofErr w:type="spellEnd"/>
            <w:r w:rsidRPr="00DF2384">
              <w:rPr>
                <w:i/>
                <w:iCs/>
                <w:sz w:val="22"/>
                <w:szCs w:val="22"/>
              </w:rPr>
              <w:t xml:space="preserve">, pelota de </w:t>
            </w:r>
            <w:proofErr w:type="spellStart"/>
            <w:r w:rsidRPr="00DF2384">
              <w:rPr>
                <w:i/>
                <w:iCs/>
                <w:sz w:val="22"/>
                <w:szCs w:val="22"/>
              </w:rPr>
              <w:t>béisbol</w:t>
            </w:r>
            <w:proofErr w:type="spellEnd"/>
            <w:r w:rsidRPr="00DF2384">
              <w:rPr>
                <w:i/>
                <w:iCs/>
                <w:sz w:val="22"/>
                <w:szCs w:val="22"/>
              </w:rPr>
              <w:t xml:space="preserve">, etc.), uno de </w:t>
            </w:r>
            <w:proofErr w:type="spellStart"/>
            <w:r w:rsidRPr="00DF2384">
              <w:rPr>
                <w:i/>
                <w:iCs/>
                <w:sz w:val="22"/>
                <w:szCs w:val="22"/>
              </w:rPr>
              <w:t>cada</w:t>
            </w:r>
            <w:proofErr w:type="spellEnd"/>
            <w:r w:rsidRPr="00DF2384">
              <w:rPr>
                <w:i/>
                <w:iCs/>
                <w:sz w:val="22"/>
                <w:szCs w:val="22"/>
              </w:rPr>
              <w:t xml:space="preserve"> </w:t>
            </w:r>
            <w:proofErr w:type="spellStart"/>
            <w:r w:rsidRPr="00DF2384">
              <w:rPr>
                <w:i/>
                <w:iCs/>
                <w:sz w:val="22"/>
                <w:szCs w:val="22"/>
              </w:rPr>
              <w:t>artículo</w:t>
            </w:r>
            <w:proofErr w:type="spellEnd"/>
            <w:r w:rsidRPr="00DF2384">
              <w:rPr>
                <w:i/>
                <w:iCs/>
                <w:sz w:val="22"/>
                <w:szCs w:val="22"/>
              </w:rPr>
              <w:t xml:space="preserve"> </w:t>
            </w:r>
            <w:proofErr w:type="spellStart"/>
            <w:r w:rsidRPr="00DF2384">
              <w:rPr>
                <w:i/>
                <w:iCs/>
                <w:sz w:val="22"/>
                <w:szCs w:val="22"/>
              </w:rPr>
              <w:t>por</w:t>
            </w:r>
            <w:proofErr w:type="spellEnd"/>
            <w:r w:rsidRPr="00DF2384">
              <w:rPr>
                <w:i/>
                <w:iCs/>
                <w:sz w:val="22"/>
                <w:szCs w:val="22"/>
              </w:rPr>
              <w:t xml:space="preserve"> </w:t>
            </w:r>
            <w:proofErr w:type="spellStart"/>
            <w:r w:rsidRPr="00DF2384">
              <w:rPr>
                <w:i/>
                <w:iCs/>
                <w:sz w:val="22"/>
                <w:szCs w:val="22"/>
              </w:rPr>
              <w:t>cada</w:t>
            </w:r>
            <w:proofErr w:type="spellEnd"/>
            <w:r w:rsidRPr="00DF2384">
              <w:rPr>
                <w:i/>
                <w:iCs/>
                <w:sz w:val="22"/>
                <w:szCs w:val="22"/>
              </w:rPr>
              <w:t xml:space="preserve"> </w:t>
            </w:r>
            <w:proofErr w:type="spellStart"/>
            <w:r w:rsidRPr="00DF2384">
              <w:rPr>
                <w:i/>
                <w:iCs/>
                <w:sz w:val="22"/>
                <w:szCs w:val="22"/>
              </w:rPr>
              <w:t>grupo</w:t>
            </w:r>
            <w:proofErr w:type="spellEnd"/>
            <w:r w:rsidRPr="00DF2384">
              <w:rPr>
                <w:i/>
                <w:iCs/>
                <w:sz w:val="22"/>
                <w:szCs w:val="22"/>
              </w:rPr>
              <w:t xml:space="preserve"> </w:t>
            </w:r>
            <w:proofErr w:type="spellStart"/>
            <w:r w:rsidRPr="00DF2384">
              <w:rPr>
                <w:i/>
                <w:iCs/>
                <w:sz w:val="22"/>
                <w:szCs w:val="22"/>
              </w:rPr>
              <w:t>pequeño</w:t>
            </w:r>
            <w:proofErr w:type="spellEnd"/>
            <w:r w:rsidRPr="00DF2384">
              <w:rPr>
                <w:i/>
                <w:iCs/>
                <w:sz w:val="22"/>
                <w:szCs w:val="22"/>
              </w:rPr>
              <w:t xml:space="preserve"> o </w:t>
            </w:r>
            <w:proofErr w:type="spellStart"/>
            <w:r w:rsidRPr="00DF2384">
              <w:rPr>
                <w:i/>
                <w:iCs/>
                <w:sz w:val="22"/>
                <w:szCs w:val="22"/>
              </w:rPr>
              <w:t>compartir</w:t>
            </w:r>
            <w:proofErr w:type="spellEnd"/>
            <w:r w:rsidRPr="00DF2384">
              <w:rPr>
                <w:i/>
                <w:iCs/>
                <w:sz w:val="22"/>
                <w:szCs w:val="22"/>
              </w:rPr>
              <w:t xml:space="preserve"> </w:t>
            </w:r>
            <w:proofErr w:type="spellStart"/>
            <w:r w:rsidRPr="00DF2384">
              <w:rPr>
                <w:i/>
                <w:iCs/>
                <w:sz w:val="22"/>
                <w:szCs w:val="22"/>
              </w:rPr>
              <w:t>los</w:t>
            </w:r>
            <w:proofErr w:type="spellEnd"/>
            <w:r w:rsidRPr="00DF2384">
              <w:rPr>
                <w:i/>
                <w:iCs/>
                <w:sz w:val="22"/>
                <w:szCs w:val="22"/>
              </w:rPr>
              <w:t xml:space="preserve"> </w:t>
            </w:r>
            <w:proofErr w:type="spellStart"/>
            <w:r w:rsidRPr="00DF2384">
              <w:rPr>
                <w:i/>
                <w:iCs/>
                <w:sz w:val="22"/>
                <w:szCs w:val="22"/>
              </w:rPr>
              <w:t>artículos</w:t>
            </w:r>
            <w:proofErr w:type="spellEnd"/>
            <w:r w:rsidRPr="00DF2384">
              <w:rPr>
                <w:i/>
                <w:iCs/>
                <w:sz w:val="22"/>
                <w:szCs w:val="22"/>
              </w:rPr>
              <w:t xml:space="preserve"> entre </w:t>
            </w:r>
            <w:proofErr w:type="spellStart"/>
            <w:r w:rsidRPr="00DF2384">
              <w:rPr>
                <w:i/>
                <w:iCs/>
                <w:sz w:val="22"/>
                <w:szCs w:val="22"/>
              </w:rPr>
              <w:t>varios</w:t>
            </w:r>
            <w:proofErr w:type="spellEnd"/>
            <w:r w:rsidRPr="00DF2384">
              <w:rPr>
                <w:i/>
                <w:iCs/>
                <w:sz w:val="22"/>
                <w:szCs w:val="22"/>
              </w:rPr>
              <w:t xml:space="preserve"> </w:t>
            </w:r>
            <w:proofErr w:type="spellStart"/>
            <w:r w:rsidRPr="00DF2384">
              <w:rPr>
                <w:i/>
                <w:iCs/>
                <w:sz w:val="22"/>
                <w:szCs w:val="22"/>
              </w:rPr>
              <w:t>grupos</w:t>
            </w:r>
            <w:proofErr w:type="spellEnd"/>
          </w:p>
          <w:p w14:paraId="1127CB3E" w14:textId="77777777" w:rsidR="00DF2384" w:rsidRDefault="006C0EFD" w:rsidP="00DF2384">
            <w:pPr>
              <w:pStyle w:val="ListParagraph"/>
              <w:numPr>
                <w:ilvl w:val="0"/>
                <w:numId w:val="6"/>
              </w:numPr>
              <w:rPr>
                <w:i/>
                <w:iCs/>
                <w:sz w:val="22"/>
                <w:szCs w:val="22"/>
              </w:rPr>
            </w:pPr>
            <w:proofErr w:type="spellStart"/>
            <w:r w:rsidRPr="00DF2384">
              <w:rPr>
                <w:i/>
                <w:iCs/>
                <w:sz w:val="22"/>
                <w:szCs w:val="22"/>
              </w:rPr>
              <w:t>Bolsas</w:t>
            </w:r>
            <w:proofErr w:type="spellEnd"/>
            <w:r w:rsidRPr="00DF2384">
              <w:rPr>
                <w:i/>
                <w:iCs/>
                <w:sz w:val="22"/>
                <w:szCs w:val="22"/>
              </w:rPr>
              <w:t xml:space="preserve"> de </w:t>
            </w:r>
            <w:proofErr w:type="spellStart"/>
            <w:r w:rsidRPr="00DF2384">
              <w:rPr>
                <w:i/>
                <w:iCs/>
                <w:sz w:val="22"/>
                <w:szCs w:val="22"/>
              </w:rPr>
              <w:t>papel</w:t>
            </w:r>
            <w:proofErr w:type="spellEnd"/>
            <w:r w:rsidRPr="00DF2384">
              <w:rPr>
                <w:i/>
                <w:iCs/>
                <w:sz w:val="22"/>
                <w:szCs w:val="22"/>
              </w:rPr>
              <w:t xml:space="preserve">, </w:t>
            </w:r>
            <w:proofErr w:type="spellStart"/>
            <w:r w:rsidRPr="00DF2384">
              <w:rPr>
                <w:i/>
                <w:iCs/>
                <w:sz w:val="22"/>
                <w:szCs w:val="22"/>
              </w:rPr>
              <w:t>una</w:t>
            </w:r>
            <w:proofErr w:type="spellEnd"/>
            <w:r w:rsidRPr="00DF2384">
              <w:rPr>
                <w:i/>
                <w:iCs/>
                <w:sz w:val="22"/>
                <w:szCs w:val="22"/>
              </w:rPr>
              <w:t xml:space="preserve"> para </w:t>
            </w:r>
            <w:proofErr w:type="spellStart"/>
            <w:r w:rsidRPr="00DF2384">
              <w:rPr>
                <w:i/>
                <w:iCs/>
                <w:sz w:val="22"/>
                <w:szCs w:val="22"/>
              </w:rPr>
              <w:t>cada</w:t>
            </w:r>
            <w:proofErr w:type="spellEnd"/>
            <w:r w:rsidRPr="00DF2384">
              <w:rPr>
                <w:i/>
                <w:iCs/>
                <w:sz w:val="22"/>
                <w:szCs w:val="22"/>
              </w:rPr>
              <w:t xml:space="preserve"> </w:t>
            </w:r>
            <w:proofErr w:type="spellStart"/>
            <w:r w:rsidRPr="00DF2384">
              <w:rPr>
                <w:i/>
                <w:iCs/>
                <w:sz w:val="22"/>
                <w:szCs w:val="22"/>
              </w:rPr>
              <w:t>artículo</w:t>
            </w:r>
            <w:proofErr w:type="spellEnd"/>
          </w:p>
          <w:p w14:paraId="7C26AA7C" w14:textId="77777777" w:rsidR="00DF2384" w:rsidRDefault="006C0EFD" w:rsidP="00DF2384">
            <w:pPr>
              <w:pStyle w:val="ListParagraph"/>
              <w:numPr>
                <w:ilvl w:val="0"/>
                <w:numId w:val="6"/>
              </w:numPr>
              <w:rPr>
                <w:i/>
                <w:iCs/>
                <w:sz w:val="22"/>
                <w:szCs w:val="22"/>
              </w:rPr>
            </w:pPr>
            <w:proofErr w:type="spellStart"/>
            <w:r w:rsidRPr="00DF2384">
              <w:rPr>
                <w:i/>
                <w:iCs/>
                <w:sz w:val="22"/>
                <w:szCs w:val="22"/>
              </w:rPr>
              <w:t>Biblias</w:t>
            </w:r>
            <w:proofErr w:type="spellEnd"/>
            <w:r w:rsidRPr="00DF2384">
              <w:rPr>
                <w:i/>
                <w:iCs/>
                <w:sz w:val="22"/>
                <w:szCs w:val="22"/>
              </w:rPr>
              <w:t xml:space="preserve"> (</w:t>
            </w:r>
            <w:proofErr w:type="spellStart"/>
            <w:r w:rsidRPr="00DF2384">
              <w:rPr>
                <w:i/>
                <w:iCs/>
                <w:sz w:val="22"/>
                <w:szCs w:val="22"/>
              </w:rPr>
              <w:t>en</w:t>
            </w:r>
            <w:proofErr w:type="spellEnd"/>
            <w:r w:rsidRPr="00DF2384">
              <w:rPr>
                <w:i/>
                <w:iCs/>
                <w:sz w:val="22"/>
                <w:szCs w:val="22"/>
              </w:rPr>
              <w:t xml:space="preserve"> lo </w:t>
            </w:r>
            <w:proofErr w:type="spellStart"/>
            <w:r w:rsidRPr="00DF2384">
              <w:rPr>
                <w:i/>
                <w:iCs/>
                <w:sz w:val="22"/>
                <w:szCs w:val="22"/>
              </w:rPr>
              <w:t>posible</w:t>
            </w:r>
            <w:proofErr w:type="spellEnd"/>
            <w:r w:rsidRPr="00DF2384">
              <w:rPr>
                <w:i/>
                <w:iCs/>
                <w:sz w:val="22"/>
                <w:szCs w:val="22"/>
              </w:rPr>
              <w:t xml:space="preserve">, </w:t>
            </w:r>
            <w:proofErr w:type="spellStart"/>
            <w:r w:rsidRPr="00DF2384">
              <w:rPr>
                <w:i/>
                <w:iCs/>
                <w:sz w:val="22"/>
                <w:szCs w:val="22"/>
              </w:rPr>
              <w:t>todas</w:t>
            </w:r>
            <w:proofErr w:type="spellEnd"/>
            <w:r w:rsidRPr="00DF2384">
              <w:rPr>
                <w:i/>
                <w:iCs/>
                <w:sz w:val="22"/>
                <w:szCs w:val="22"/>
              </w:rPr>
              <w:t xml:space="preserve"> de la </w:t>
            </w:r>
            <w:proofErr w:type="spellStart"/>
            <w:r w:rsidRPr="00DF2384">
              <w:rPr>
                <w:i/>
                <w:iCs/>
                <w:sz w:val="22"/>
                <w:szCs w:val="22"/>
              </w:rPr>
              <w:t>misma</w:t>
            </w:r>
            <w:proofErr w:type="spellEnd"/>
            <w:r w:rsidRPr="00DF2384">
              <w:rPr>
                <w:i/>
                <w:iCs/>
                <w:sz w:val="22"/>
                <w:szCs w:val="22"/>
              </w:rPr>
              <w:t xml:space="preserve"> </w:t>
            </w:r>
            <w:proofErr w:type="spellStart"/>
            <w:r w:rsidRPr="00DF2384">
              <w:rPr>
                <w:i/>
                <w:iCs/>
                <w:sz w:val="22"/>
                <w:szCs w:val="22"/>
              </w:rPr>
              <w:t>versión</w:t>
            </w:r>
            <w:proofErr w:type="spellEnd"/>
            <w:r w:rsidRPr="00DF2384">
              <w:rPr>
                <w:i/>
                <w:iCs/>
                <w:sz w:val="22"/>
                <w:szCs w:val="22"/>
              </w:rPr>
              <w:t xml:space="preserve">), </w:t>
            </w:r>
            <w:proofErr w:type="spellStart"/>
            <w:r w:rsidRPr="00DF2384">
              <w:rPr>
                <w:i/>
                <w:iCs/>
                <w:sz w:val="22"/>
                <w:szCs w:val="22"/>
              </w:rPr>
              <w:t>una</w:t>
            </w:r>
            <w:proofErr w:type="spellEnd"/>
            <w:r w:rsidRPr="00DF2384">
              <w:rPr>
                <w:i/>
                <w:iCs/>
                <w:sz w:val="22"/>
                <w:szCs w:val="22"/>
              </w:rPr>
              <w:t xml:space="preserve"> para </w:t>
            </w:r>
            <w:proofErr w:type="spellStart"/>
            <w:r w:rsidRPr="00DF2384">
              <w:rPr>
                <w:i/>
                <w:iCs/>
                <w:sz w:val="22"/>
                <w:szCs w:val="22"/>
              </w:rPr>
              <w:t>cada</w:t>
            </w:r>
            <w:proofErr w:type="spellEnd"/>
            <w:r w:rsidRPr="00DF2384">
              <w:rPr>
                <w:i/>
                <w:iCs/>
                <w:sz w:val="22"/>
                <w:szCs w:val="22"/>
              </w:rPr>
              <w:t xml:space="preserve"> </w:t>
            </w:r>
            <w:proofErr w:type="spellStart"/>
            <w:r w:rsidRPr="00DF2384">
              <w:rPr>
                <w:i/>
                <w:iCs/>
                <w:sz w:val="22"/>
                <w:szCs w:val="22"/>
              </w:rPr>
              <w:t>niño</w:t>
            </w:r>
            <w:proofErr w:type="spellEnd"/>
            <w:r w:rsidRPr="00DF2384">
              <w:rPr>
                <w:i/>
                <w:iCs/>
                <w:sz w:val="22"/>
                <w:szCs w:val="22"/>
              </w:rPr>
              <w:t xml:space="preserve"> o </w:t>
            </w:r>
            <w:proofErr w:type="spellStart"/>
            <w:r w:rsidRPr="00DF2384">
              <w:rPr>
                <w:i/>
                <w:iCs/>
                <w:sz w:val="22"/>
                <w:szCs w:val="22"/>
              </w:rPr>
              <w:t>pueden</w:t>
            </w:r>
            <w:proofErr w:type="spellEnd"/>
            <w:r w:rsidRPr="00DF2384">
              <w:rPr>
                <w:i/>
                <w:iCs/>
                <w:sz w:val="22"/>
                <w:szCs w:val="22"/>
              </w:rPr>
              <w:t xml:space="preserve"> </w:t>
            </w:r>
            <w:proofErr w:type="spellStart"/>
            <w:r w:rsidRPr="00DF2384">
              <w:rPr>
                <w:i/>
                <w:iCs/>
                <w:sz w:val="22"/>
                <w:szCs w:val="22"/>
              </w:rPr>
              <w:t>compartir</w:t>
            </w:r>
            <w:proofErr w:type="spellEnd"/>
          </w:p>
          <w:p w14:paraId="76EA4F3F" w14:textId="15EF26CA" w:rsidR="00DF2384" w:rsidRDefault="006C0EFD" w:rsidP="00DF2384">
            <w:pPr>
              <w:pStyle w:val="ListParagraph"/>
              <w:numPr>
                <w:ilvl w:val="0"/>
                <w:numId w:val="6"/>
              </w:numPr>
              <w:rPr>
                <w:i/>
                <w:iCs/>
                <w:sz w:val="22"/>
                <w:szCs w:val="22"/>
              </w:rPr>
            </w:pPr>
            <w:r w:rsidRPr="00DF2384">
              <w:rPr>
                <w:b/>
                <w:bCs/>
                <w:i/>
                <w:iCs/>
                <w:sz w:val="22"/>
                <w:szCs w:val="22"/>
              </w:rPr>
              <w:t xml:space="preserve">Hoja de </w:t>
            </w:r>
            <w:proofErr w:type="spellStart"/>
            <w:r w:rsidRPr="00DF2384">
              <w:rPr>
                <w:b/>
                <w:bCs/>
                <w:i/>
                <w:iCs/>
                <w:sz w:val="22"/>
                <w:szCs w:val="22"/>
              </w:rPr>
              <w:t>actividad</w:t>
            </w:r>
            <w:proofErr w:type="spellEnd"/>
            <w:r w:rsidRPr="00DF2384">
              <w:rPr>
                <w:b/>
                <w:bCs/>
                <w:i/>
                <w:iCs/>
                <w:sz w:val="22"/>
                <w:szCs w:val="22"/>
              </w:rPr>
              <w:t xml:space="preserve"> Grupo </w:t>
            </w:r>
            <w:proofErr w:type="spellStart"/>
            <w:r w:rsidRPr="00DF2384">
              <w:rPr>
                <w:b/>
                <w:bCs/>
                <w:i/>
                <w:iCs/>
                <w:sz w:val="22"/>
                <w:szCs w:val="22"/>
              </w:rPr>
              <w:t>pequeño</w:t>
            </w:r>
            <w:proofErr w:type="spellEnd"/>
            <w:r w:rsidRPr="00DF2384">
              <w:rPr>
                <w:i/>
                <w:iCs/>
                <w:sz w:val="22"/>
                <w:szCs w:val="22"/>
              </w:rPr>
              <w:t xml:space="preserve">, </w:t>
            </w:r>
            <w:proofErr w:type="spellStart"/>
            <w:r w:rsidRPr="00DF2384">
              <w:rPr>
                <w:i/>
                <w:iCs/>
                <w:sz w:val="22"/>
                <w:szCs w:val="22"/>
              </w:rPr>
              <w:t>una</w:t>
            </w:r>
            <w:proofErr w:type="spellEnd"/>
            <w:r w:rsidRPr="00DF2384">
              <w:rPr>
                <w:i/>
                <w:iCs/>
                <w:sz w:val="22"/>
                <w:szCs w:val="22"/>
              </w:rPr>
              <w:t xml:space="preserve"> </w:t>
            </w:r>
            <w:proofErr w:type="spellStart"/>
            <w:r w:rsidRPr="00DF2384">
              <w:rPr>
                <w:i/>
                <w:iCs/>
                <w:sz w:val="22"/>
                <w:szCs w:val="22"/>
              </w:rPr>
              <w:t>por</w:t>
            </w:r>
            <w:proofErr w:type="spellEnd"/>
            <w:r w:rsidRPr="00DF2384">
              <w:rPr>
                <w:i/>
                <w:iCs/>
                <w:sz w:val="22"/>
                <w:szCs w:val="22"/>
              </w:rPr>
              <w:t xml:space="preserve"> </w:t>
            </w:r>
            <w:proofErr w:type="spellStart"/>
            <w:r w:rsidRPr="00DF2384">
              <w:rPr>
                <w:i/>
                <w:iCs/>
                <w:sz w:val="22"/>
                <w:szCs w:val="22"/>
              </w:rPr>
              <w:t>niñ</w:t>
            </w:r>
            <w:r w:rsidR="00DF2384">
              <w:rPr>
                <w:i/>
                <w:iCs/>
                <w:sz w:val="22"/>
                <w:szCs w:val="22"/>
              </w:rPr>
              <w:t>o</w:t>
            </w:r>
            <w:proofErr w:type="spellEnd"/>
          </w:p>
          <w:p w14:paraId="1434E1E2" w14:textId="405779D9" w:rsidR="006C0EFD" w:rsidRPr="00DF2384" w:rsidRDefault="006C0EFD" w:rsidP="00DF2384">
            <w:pPr>
              <w:pStyle w:val="ListParagraph"/>
              <w:numPr>
                <w:ilvl w:val="0"/>
                <w:numId w:val="6"/>
              </w:numPr>
              <w:rPr>
                <w:i/>
                <w:iCs/>
                <w:sz w:val="22"/>
                <w:szCs w:val="22"/>
              </w:rPr>
            </w:pPr>
            <w:proofErr w:type="spellStart"/>
            <w:r w:rsidRPr="00DF2384">
              <w:rPr>
                <w:i/>
                <w:iCs/>
                <w:sz w:val="22"/>
                <w:szCs w:val="22"/>
              </w:rPr>
              <w:t>Lápices</w:t>
            </w:r>
            <w:proofErr w:type="spellEnd"/>
            <w:r w:rsidRPr="00DF2384">
              <w:rPr>
                <w:i/>
                <w:iCs/>
                <w:sz w:val="22"/>
                <w:szCs w:val="22"/>
              </w:rPr>
              <w:t xml:space="preserve"> o </w:t>
            </w:r>
            <w:proofErr w:type="spellStart"/>
            <w:r w:rsidRPr="00DF2384">
              <w:rPr>
                <w:i/>
                <w:iCs/>
                <w:sz w:val="22"/>
                <w:szCs w:val="22"/>
              </w:rPr>
              <w:t>bolígrafos</w:t>
            </w:r>
            <w:proofErr w:type="spellEnd"/>
            <w:r w:rsidRPr="00DF2384">
              <w:rPr>
                <w:i/>
                <w:iCs/>
                <w:sz w:val="22"/>
                <w:szCs w:val="22"/>
              </w:rPr>
              <w:t xml:space="preserve">, uno </w:t>
            </w:r>
            <w:proofErr w:type="spellStart"/>
            <w:r w:rsidRPr="00DF2384">
              <w:rPr>
                <w:i/>
                <w:iCs/>
                <w:sz w:val="22"/>
                <w:szCs w:val="22"/>
              </w:rPr>
              <w:t>por</w:t>
            </w:r>
            <w:proofErr w:type="spellEnd"/>
            <w:r w:rsidRPr="00DF2384">
              <w:rPr>
                <w:i/>
                <w:iCs/>
                <w:sz w:val="22"/>
                <w:szCs w:val="22"/>
              </w:rPr>
              <w:t xml:space="preserve"> </w:t>
            </w:r>
            <w:proofErr w:type="spellStart"/>
            <w:r w:rsidRPr="00DF2384">
              <w:rPr>
                <w:i/>
                <w:iCs/>
                <w:sz w:val="22"/>
                <w:szCs w:val="22"/>
              </w:rPr>
              <w:t>niño</w:t>
            </w:r>
            <w:proofErr w:type="spellEnd"/>
          </w:p>
          <w:p w14:paraId="7E4FA1DD" w14:textId="77777777" w:rsidR="00DF2384" w:rsidRDefault="00DF2384" w:rsidP="00DF2384">
            <w:pPr>
              <w:rPr>
                <w:i/>
                <w:iCs/>
              </w:rPr>
            </w:pPr>
          </w:p>
          <w:p w14:paraId="4BCA4F07" w14:textId="12AFD373" w:rsidR="006C0EFD" w:rsidRPr="00DF2384" w:rsidRDefault="006C0EFD" w:rsidP="00DF2384">
            <w:pPr>
              <w:rPr>
                <w:i/>
                <w:iCs/>
                <w:sz w:val="22"/>
                <w:szCs w:val="22"/>
              </w:rPr>
            </w:pPr>
            <w:r w:rsidRPr="00DF2384">
              <w:rPr>
                <w:i/>
                <w:iCs/>
                <w:sz w:val="22"/>
                <w:szCs w:val="22"/>
              </w:rPr>
              <w:t xml:space="preserve">Para acceder al </w:t>
            </w:r>
            <w:proofErr w:type="spellStart"/>
            <w:r w:rsidRPr="00DF2384">
              <w:rPr>
                <w:i/>
                <w:iCs/>
                <w:sz w:val="22"/>
                <w:szCs w:val="22"/>
              </w:rPr>
              <w:t>contenido</w:t>
            </w:r>
            <w:proofErr w:type="spellEnd"/>
            <w:r w:rsidRPr="00DF2384">
              <w:rPr>
                <w:i/>
                <w:iCs/>
                <w:sz w:val="22"/>
                <w:szCs w:val="22"/>
              </w:rPr>
              <w:t xml:space="preserve"> y </w:t>
            </w:r>
            <w:proofErr w:type="spellStart"/>
            <w:r w:rsidRPr="00DF2384">
              <w:rPr>
                <w:i/>
                <w:iCs/>
                <w:sz w:val="22"/>
                <w:szCs w:val="22"/>
              </w:rPr>
              <w:t>los</w:t>
            </w:r>
            <w:proofErr w:type="spellEnd"/>
            <w:r w:rsidRPr="00DF2384">
              <w:rPr>
                <w:i/>
                <w:iCs/>
                <w:sz w:val="22"/>
                <w:szCs w:val="22"/>
              </w:rPr>
              <w:t xml:space="preserve"> videos de la </w:t>
            </w:r>
            <w:proofErr w:type="spellStart"/>
            <w:r w:rsidRPr="00DF2384">
              <w:rPr>
                <w:i/>
                <w:iCs/>
                <w:sz w:val="22"/>
                <w:szCs w:val="22"/>
              </w:rPr>
              <w:t>sesión</w:t>
            </w:r>
            <w:proofErr w:type="spellEnd"/>
            <w:r w:rsidRPr="00DF2384">
              <w:rPr>
                <w:i/>
                <w:iCs/>
                <w:sz w:val="22"/>
                <w:szCs w:val="22"/>
              </w:rPr>
              <w:t xml:space="preserve"> </w:t>
            </w:r>
            <w:proofErr w:type="spellStart"/>
            <w:r w:rsidRPr="00DF2384">
              <w:rPr>
                <w:i/>
                <w:iCs/>
                <w:sz w:val="22"/>
                <w:szCs w:val="22"/>
              </w:rPr>
              <w:t>desde</w:t>
            </w:r>
            <w:proofErr w:type="spellEnd"/>
            <w:r w:rsidRPr="00DF2384">
              <w:rPr>
                <w:i/>
                <w:iCs/>
                <w:sz w:val="22"/>
                <w:szCs w:val="22"/>
              </w:rPr>
              <w:t xml:space="preserve"> </w:t>
            </w:r>
            <w:proofErr w:type="spellStart"/>
            <w:r w:rsidRPr="00DF2384">
              <w:rPr>
                <w:i/>
                <w:iCs/>
                <w:sz w:val="22"/>
                <w:szCs w:val="22"/>
              </w:rPr>
              <w:t>una</w:t>
            </w:r>
            <w:proofErr w:type="spellEnd"/>
            <w:r w:rsidRPr="00DF2384">
              <w:rPr>
                <w:i/>
                <w:iCs/>
                <w:sz w:val="22"/>
                <w:szCs w:val="22"/>
              </w:rPr>
              <w:t xml:space="preserve"> </w:t>
            </w:r>
            <w:proofErr w:type="spellStart"/>
            <w:r w:rsidRPr="00DF2384">
              <w:rPr>
                <w:i/>
                <w:iCs/>
                <w:sz w:val="22"/>
                <w:szCs w:val="22"/>
              </w:rPr>
              <w:t>computadora</w:t>
            </w:r>
            <w:proofErr w:type="spellEnd"/>
            <w:r w:rsidRPr="00DF2384">
              <w:rPr>
                <w:i/>
                <w:iCs/>
                <w:sz w:val="22"/>
                <w:szCs w:val="22"/>
              </w:rPr>
              <w:t xml:space="preserve">, </w:t>
            </w:r>
            <w:proofErr w:type="spellStart"/>
            <w:r w:rsidRPr="00DF2384">
              <w:rPr>
                <w:i/>
                <w:iCs/>
                <w:sz w:val="22"/>
                <w:szCs w:val="22"/>
              </w:rPr>
              <w:t>visita</w:t>
            </w:r>
            <w:proofErr w:type="spellEnd"/>
            <w:r w:rsidRPr="00DF2384">
              <w:rPr>
                <w:i/>
                <w:iCs/>
                <w:sz w:val="22"/>
                <w:szCs w:val="22"/>
              </w:rPr>
              <w:t xml:space="preserve">: </w:t>
            </w:r>
            <w:hyperlink r:id="rId10" w:history="1">
              <w:r w:rsidRPr="00DF2384">
                <w:rPr>
                  <w:i/>
                  <w:iCs/>
                  <w:color w:val="0000FF"/>
                  <w:sz w:val="22"/>
                  <w:szCs w:val="22"/>
                  <w:u w:val="single"/>
                  <w:lang w:val="es-ES"/>
                </w:rPr>
                <w:t>ProyectoCompromisoBiblico.com/Descargas</w:t>
              </w:r>
            </w:hyperlink>
          </w:p>
          <w:p w14:paraId="2B4694AA" w14:textId="77777777" w:rsidR="006C0EFD" w:rsidRDefault="006C0EFD">
            <w:pPr>
              <w:spacing w:before="180"/>
              <w:jc w:val="both"/>
            </w:pPr>
          </w:p>
        </w:tc>
      </w:tr>
      <w:tr w:rsidR="006C0EFD" w14:paraId="6CF9225F" w14:textId="77777777">
        <w:tc>
          <w:tcPr>
            <w:tcW w:w="8640" w:type="dxa"/>
            <w:tcBorders>
              <w:top w:val="nil"/>
              <w:left w:val="nil"/>
              <w:bottom w:val="nil"/>
              <w:right w:val="nil"/>
            </w:tcBorders>
          </w:tcPr>
          <w:p w14:paraId="264A45B6" w14:textId="77777777" w:rsidR="006C0EFD" w:rsidRPr="00DF2384" w:rsidRDefault="006C0EFD" w:rsidP="00DF2384">
            <w:pPr>
              <w:rPr>
                <w:b/>
                <w:bCs/>
                <w:i/>
                <w:iCs/>
                <w:sz w:val="22"/>
                <w:szCs w:val="22"/>
              </w:rPr>
            </w:pPr>
            <w:proofErr w:type="spellStart"/>
            <w:r w:rsidRPr="00DF2384">
              <w:rPr>
                <w:b/>
                <w:bCs/>
                <w:i/>
                <w:iCs/>
                <w:sz w:val="22"/>
                <w:szCs w:val="22"/>
              </w:rPr>
              <w:t>Preparación</w:t>
            </w:r>
            <w:proofErr w:type="spellEnd"/>
          </w:p>
          <w:p w14:paraId="0A610DBE" w14:textId="77777777" w:rsidR="006C0EFD" w:rsidRPr="00DF2384" w:rsidRDefault="006C0EFD" w:rsidP="00DF2384">
            <w:pPr>
              <w:rPr>
                <w:b/>
                <w:bCs/>
                <w:i/>
                <w:iCs/>
                <w:sz w:val="22"/>
                <w:szCs w:val="22"/>
              </w:rPr>
            </w:pPr>
            <w:r w:rsidRPr="00DF2384">
              <w:rPr>
                <w:b/>
                <w:bCs/>
                <w:i/>
                <w:iCs/>
                <w:sz w:val="22"/>
                <w:szCs w:val="22"/>
              </w:rPr>
              <w:t xml:space="preserve">Grupo </w:t>
            </w:r>
            <w:proofErr w:type="spellStart"/>
            <w:r w:rsidRPr="00DF2384">
              <w:rPr>
                <w:b/>
                <w:bCs/>
                <w:i/>
                <w:iCs/>
                <w:sz w:val="22"/>
                <w:szCs w:val="22"/>
              </w:rPr>
              <w:t>grande</w:t>
            </w:r>
            <w:proofErr w:type="spellEnd"/>
          </w:p>
          <w:p w14:paraId="6B63F3FE" w14:textId="77777777" w:rsidR="00DF2384" w:rsidRDefault="006C0EFD" w:rsidP="00DF2384">
            <w:pPr>
              <w:pStyle w:val="ListParagraph"/>
              <w:numPr>
                <w:ilvl w:val="0"/>
                <w:numId w:val="7"/>
              </w:numPr>
              <w:rPr>
                <w:i/>
                <w:iCs/>
                <w:sz w:val="22"/>
                <w:szCs w:val="22"/>
              </w:rPr>
            </w:pPr>
            <w:proofErr w:type="spellStart"/>
            <w:r w:rsidRPr="00DF2384">
              <w:rPr>
                <w:i/>
                <w:iCs/>
                <w:sz w:val="22"/>
                <w:szCs w:val="22"/>
              </w:rPr>
              <w:t>Descargar</w:t>
            </w:r>
            <w:proofErr w:type="spellEnd"/>
            <w:r w:rsidRPr="00DF2384">
              <w:rPr>
                <w:i/>
                <w:iCs/>
                <w:sz w:val="22"/>
                <w:szCs w:val="22"/>
              </w:rPr>
              <w:t xml:space="preserve"> </w:t>
            </w:r>
            <w:proofErr w:type="spellStart"/>
            <w:r w:rsidRPr="00DF2384">
              <w:rPr>
                <w:i/>
                <w:iCs/>
                <w:sz w:val="22"/>
                <w:szCs w:val="22"/>
              </w:rPr>
              <w:t>los</w:t>
            </w:r>
            <w:proofErr w:type="spellEnd"/>
            <w:r w:rsidRPr="00DF2384">
              <w:rPr>
                <w:i/>
                <w:iCs/>
                <w:sz w:val="22"/>
                <w:szCs w:val="22"/>
              </w:rPr>
              <w:t xml:space="preserve"> videos y las </w:t>
            </w:r>
            <w:proofErr w:type="spellStart"/>
            <w:r w:rsidRPr="00DF2384">
              <w:rPr>
                <w:i/>
                <w:iCs/>
                <w:sz w:val="22"/>
                <w:szCs w:val="22"/>
              </w:rPr>
              <w:t>diapositivas</w:t>
            </w:r>
            <w:proofErr w:type="spellEnd"/>
            <w:r w:rsidRPr="00DF2384">
              <w:rPr>
                <w:i/>
                <w:iCs/>
                <w:sz w:val="22"/>
                <w:szCs w:val="22"/>
              </w:rPr>
              <w:t xml:space="preserve"> que </w:t>
            </w:r>
            <w:proofErr w:type="spellStart"/>
            <w:r w:rsidRPr="00DF2384">
              <w:rPr>
                <w:i/>
                <w:iCs/>
                <w:sz w:val="22"/>
                <w:szCs w:val="22"/>
              </w:rPr>
              <w:t>correspondan</w:t>
            </w:r>
            <w:proofErr w:type="spellEnd"/>
            <w:r w:rsidRPr="00DF2384">
              <w:rPr>
                <w:i/>
                <w:iCs/>
                <w:sz w:val="22"/>
                <w:szCs w:val="22"/>
              </w:rPr>
              <w:t>.</w:t>
            </w:r>
          </w:p>
          <w:p w14:paraId="20449921" w14:textId="77777777" w:rsidR="00DF2384" w:rsidRDefault="006C0EFD" w:rsidP="00DF2384">
            <w:pPr>
              <w:pStyle w:val="ListParagraph"/>
              <w:numPr>
                <w:ilvl w:val="0"/>
                <w:numId w:val="7"/>
              </w:numPr>
              <w:rPr>
                <w:i/>
                <w:iCs/>
                <w:sz w:val="22"/>
                <w:szCs w:val="22"/>
              </w:rPr>
            </w:pPr>
            <w:proofErr w:type="spellStart"/>
            <w:r w:rsidRPr="00DF2384">
              <w:rPr>
                <w:i/>
                <w:iCs/>
                <w:sz w:val="22"/>
                <w:szCs w:val="22"/>
              </w:rPr>
              <w:t>Elegir</w:t>
            </w:r>
            <w:proofErr w:type="spellEnd"/>
            <w:r w:rsidRPr="00DF2384">
              <w:rPr>
                <w:i/>
                <w:iCs/>
                <w:sz w:val="22"/>
                <w:szCs w:val="22"/>
              </w:rPr>
              <w:t xml:space="preserve"> cantos de </w:t>
            </w:r>
            <w:proofErr w:type="spellStart"/>
            <w:r w:rsidRPr="00DF2384">
              <w:rPr>
                <w:i/>
                <w:iCs/>
                <w:sz w:val="22"/>
                <w:szCs w:val="22"/>
              </w:rPr>
              <w:t>adoración</w:t>
            </w:r>
            <w:proofErr w:type="spellEnd"/>
            <w:r w:rsidRPr="00DF2384">
              <w:rPr>
                <w:i/>
                <w:iCs/>
                <w:sz w:val="22"/>
                <w:szCs w:val="22"/>
              </w:rPr>
              <w:t xml:space="preserve"> y </w:t>
            </w:r>
            <w:proofErr w:type="spellStart"/>
            <w:r w:rsidRPr="00DF2384">
              <w:rPr>
                <w:i/>
                <w:iCs/>
                <w:sz w:val="22"/>
                <w:szCs w:val="22"/>
              </w:rPr>
              <w:t>tenerlos</w:t>
            </w:r>
            <w:proofErr w:type="spellEnd"/>
            <w:r w:rsidRPr="00DF2384">
              <w:rPr>
                <w:i/>
                <w:iCs/>
                <w:sz w:val="22"/>
                <w:szCs w:val="22"/>
              </w:rPr>
              <w:t xml:space="preserve"> </w:t>
            </w:r>
            <w:proofErr w:type="spellStart"/>
            <w:r w:rsidRPr="00DF2384">
              <w:rPr>
                <w:i/>
                <w:iCs/>
                <w:sz w:val="22"/>
                <w:szCs w:val="22"/>
              </w:rPr>
              <w:t>listos</w:t>
            </w:r>
            <w:proofErr w:type="spellEnd"/>
            <w:r w:rsidRPr="00DF2384">
              <w:rPr>
                <w:i/>
                <w:iCs/>
                <w:sz w:val="22"/>
                <w:szCs w:val="22"/>
              </w:rPr>
              <w:t xml:space="preserve"> para </w:t>
            </w:r>
            <w:proofErr w:type="spellStart"/>
            <w:r w:rsidRPr="00DF2384">
              <w:rPr>
                <w:i/>
                <w:iCs/>
                <w:sz w:val="22"/>
                <w:szCs w:val="22"/>
              </w:rPr>
              <w:t>su</w:t>
            </w:r>
            <w:proofErr w:type="spellEnd"/>
            <w:r w:rsidRPr="00DF2384">
              <w:rPr>
                <w:i/>
                <w:iCs/>
                <w:sz w:val="22"/>
                <w:szCs w:val="22"/>
              </w:rPr>
              <w:t xml:space="preserve"> </w:t>
            </w:r>
            <w:proofErr w:type="spellStart"/>
            <w:r w:rsidRPr="00DF2384">
              <w:rPr>
                <w:i/>
                <w:iCs/>
                <w:sz w:val="22"/>
                <w:szCs w:val="22"/>
              </w:rPr>
              <w:t>reproducción</w:t>
            </w:r>
            <w:proofErr w:type="spellEnd"/>
            <w:r w:rsidRPr="00DF2384">
              <w:rPr>
                <w:i/>
                <w:iCs/>
                <w:sz w:val="22"/>
                <w:szCs w:val="22"/>
              </w:rPr>
              <w:t>.</w:t>
            </w:r>
          </w:p>
          <w:p w14:paraId="6C7FE54A" w14:textId="77777777" w:rsidR="00DF2384" w:rsidRDefault="006C0EFD" w:rsidP="00DF2384">
            <w:pPr>
              <w:pStyle w:val="ListParagraph"/>
              <w:numPr>
                <w:ilvl w:val="0"/>
                <w:numId w:val="7"/>
              </w:numPr>
              <w:rPr>
                <w:i/>
                <w:iCs/>
                <w:sz w:val="22"/>
                <w:szCs w:val="22"/>
              </w:rPr>
            </w:pPr>
            <w:proofErr w:type="spellStart"/>
            <w:r w:rsidRPr="00DF2384">
              <w:rPr>
                <w:i/>
                <w:iCs/>
                <w:sz w:val="22"/>
                <w:szCs w:val="22"/>
              </w:rPr>
              <w:t>Familiarizarse</w:t>
            </w:r>
            <w:proofErr w:type="spellEnd"/>
            <w:r w:rsidRPr="00DF2384">
              <w:rPr>
                <w:i/>
                <w:iCs/>
                <w:sz w:val="22"/>
                <w:szCs w:val="22"/>
              </w:rPr>
              <w:t xml:space="preserve"> con </w:t>
            </w:r>
            <w:proofErr w:type="spellStart"/>
            <w:r w:rsidRPr="00DF2384">
              <w:rPr>
                <w:i/>
                <w:iCs/>
                <w:sz w:val="22"/>
                <w:szCs w:val="22"/>
              </w:rPr>
              <w:t>el</w:t>
            </w:r>
            <w:proofErr w:type="spellEnd"/>
            <w:r w:rsidRPr="00DF2384">
              <w:rPr>
                <w:i/>
                <w:iCs/>
                <w:sz w:val="22"/>
                <w:szCs w:val="22"/>
              </w:rPr>
              <w:t xml:space="preserve"> </w:t>
            </w:r>
            <w:proofErr w:type="spellStart"/>
            <w:r w:rsidRPr="00DF2384">
              <w:rPr>
                <w:i/>
                <w:iCs/>
                <w:sz w:val="22"/>
                <w:szCs w:val="22"/>
              </w:rPr>
              <w:t>pasaje</w:t>
            </w:r>
            <w:proofErr w:type="spellEnd"/>
            <w:r w:rsidRPr="00DF2384">
              <w:rPr>
                <w:i/>
                <w:iCs/>
                <w:sz w:val="22"/>
                <w:szCs w:val="22"/>
              </w:rPr>
              <w:t xml:space="preserve"> de la </w:t>
            </w:r>
            <w:proofErr w:type="spellStart"/>
            <w:r w:rsidRPr="00DF2384">
              <w:rPr>
                <w:i/>
                <w:iCs/>
                <w:sz w:val="22"/>
                <w:szCs w:val="22"/>
              </w:rPr>
              <w:t>Escritura</w:t>
            </w:r>
            <w:proofErr w:type="spellEnd"/>
            <w:r w:rsidRPr="00DF2384">
              <w:rPr>
                <w:i/>
                <w:iCs/>
                <w:sz w:val="22"/>
                <w:szCs w:val="22"/>
              </w:rPr>
              <w:t xml:space="preserve"> </w:t>
            </w:r>
            <w:proofErr w:type="spellStart"/>
            <w:r w:rsidRPr="00DF2384">
              <w:rPr>
                <w:i/>
                <w:iCs/>
                <w:sz w:val="22"/>
                <w:szCs w:val="22"/>
              </w:rPr>
              <w:t>correspondiente</w:t>
            </w:r>
            <w:proofErr w:type="spellEnd"/>
            <w:r w:rsidRPr="00DF2384">
              <w:rPr>
                <w:i/>
                <w:iCs/>
                <w:sz w:val="22"/>
                <w:szCs w:val="22"/>
              </w:rPr>
              <w:t xml:space="preserve"> </w:t>
            </w:r>
            <w:proofErr w:type="gramStart"/>
            <w:r w:rsidRPr="00DF2384">
              <w:rPr>
                <w:i/>
                <w:iCs/>
                <w:sz w:val="22"/>
                <w:szCs w:val="22"/>
              </w:rPr>
              <w:t>a</w:t>
            </w:r>
            <w:proofErr w:type="gramEnd"/>
            <w:r w:rsidRPr="00DF2384">
              <w:rPr>
                <w:i/>
                <w:iCs/>
                <w:sz w:val="22"/>
                <w:szCs w:val="22"/>
              </w:rPr>
              <w:t xml:space="preserve"> </w:t>
            </w:r>
            <w:proofErr w:type="spellStart"/>
            <w:r w:rsidRPr="00DF2384">
              <w:rPr>
                <w:i/>
                <w:iCs/>
                <w:sz w:val="22"/>
                <w:szCs w:val="22"/>
              </w:rPr>
              <w:t>esta</w:t>
            </w:r>
            <w:proofErr w:type="spellEnd"/>
            <w:r w:rsidRPr="00DF2384">
              <w:rPr>
                <w:i/>
                <w:iCs/>
                <w:sz w:val="22"/>
                <w:szCs w:val="22"/>
              </w:rPr>
              <w:t xml:space="preserve"> </w:t>
            </w:r>
            <w:proofErr w:type="spellStart"/>
            <w:r w:rsidRPr="00DF2384">
              <w:rPr>
                <w:i/>
                <w:iCs/>
                <w:sz w:val="22"/>
                <w:szCs w:val="22"/>
              </w:rPr>
              <w:t>lección</w:t>
            </w:r>
            <w:proofErr w:type="spellEnd"/>
            <w:r w:rsidRPr="00DF2384">
              <w:rPr>
                <w:i/>
                <w:iCs/>
                <w:sz w:val="22"/>
                <w:szCs w:val="22"/>
              </w:rPr>
              <w:t xml:space="preserve"> </w:t>
            </w:r>
            <w:proofErr w:type="spellStart"/>
            <w:r w:rsidRPr="00DF2384">
              <w:rPr>
                <w:i/>
                <w:iCs/>
                <w:sz w:val="22"/>
                <w:szCs w:val="22"/>
              </w:rPr>
              <w:t>bíblica</w:t>
            </w:r>
            <w:proofErr w:type="spellEnd"/>
            <w:r w:rsidRPr="00DF2384">
              <w:rPr>
                <w:i/>
                <w:iCs/>
                <w:sz w:val="22"/>
                <w:szCs w:val="22"/>
              </w:rPr>
              <w:t>.</w:t>
            </w:r>
          </w:p>
          <w:p w14:paraId="6378B990" w14:textId="77777777" w:rsidR="00DF2384" w:rsidRDefault="006C0EFD" w:rsidP="00DF2384">
            <w:pPr>
              <w:pStyle w:val="ListParagraph"/>
              <w:numPr>
                <w:ilvl w:val="0"/>
                <w:numId w:val="7"/>
              </w:numPr>
              <w:rPr>
                <w:i/>
                <w:iCs/>
                <w:sz w:val="22"/>
                <w:szCs w:val="22"/>
              </w:rPr>
            </w:pPr>
            <w:proofErr w:type="spellStart"/>
            <w:r w:rsidRPr="00DF2384">
              <w:rPr>
                <w:i/>
                <w:iCs/>
                <w:sz w:val="22"/>
                <w:szCs w:val="22"/>
              </w:rPr>
              <w:lastRenderedPageBreak/>
              <w:t>Imprimir</w:t>
            </w:r>
            <w:proofErr w:type="spellEnd"/>
            <w:r w:rsidRPr="00DF2384">
              <w:rPr>
                <w:i/>
                <w:iCs/>
                <w:sz w:val="22"/>
                <w:szCs w:val="22"/>
              </w:rPr>
              <w:t xml:space="preserve"> la </w:t>
            </w:r>
            <w:r w:rsidRPr="00DF2384">
              <w:rPr>
                <w:b/>
                <w:bCs/>
                <w:i/>
                <w:iCs/>
                <w:sz w:val="22"/>
                <w:szCs w:val="22"/>
              </w:rPr>
              <w:t xml:space="preserve">Hoja del </w:t>
            </w:r>
            <w:proofErr w:type="spellStart"/>
            <w:r w:rsidRPr="00DF2384">
              <w:rPr>
                <w:b/>
                <w:bCs/>
                <w:i/>
                <w:iCs/>
                <w:sz w:val="22"/>
                <w:szCs w:val="22"/>
              </w:rPr>
              <w:t>Juego</w:t>
            </w:r>
            <w:proofErr w:type="spellEnd"/>
            <w:r w:rsidRPr="00DF2384">
              <w:rPr>
                <w:b/>
                <w:bCs/>
                <w:i/>
                <w:iCs/>
                <w:sz w:val="22"/>
                <w:szCs w:val="22"/>
              </w:rPr>
              <w:t xml:space="preserve"> Grupo </w:t>
            </w:r>
            <w:proofErr w:type="spellStart"/>
            <w:r w:rsidRPr="00DF2384">
              <w:rPr>
                <w:b/>
                <w:bCs/>
                <w:i/>
                <w:iCs/>
                <w:sz w:val="22"/>
                <w:szCs w:val="22"/>
              </w:rPr>
              <w:t>grande</w:t>
            </w:r>
            <w:proofErr w:type="spellEnd"/>
          </w:p>
          <w:p w14:paraId="69CD540F" w14:textId="77777777" w:rsidR="00DF2384" w:rsidRDefault="006C0EFD" w:rsidP="00DF2384">
            <w:pPr>
              <w:pStyle w:val="ListParagraph"/>
              <w:numPr>
                <w:ilvl w:val="0"/>
                <w:numId w:val="7"/>
              </w:numPr>
              <w:rPr>
                <w:i/>
                <w:iCs/>
                <w:sz w:val="22"/>
                <w:szCs w:val="22"/>
              </w:rPr>
            </w:pPr>
            <w:proofErr w:type="spellStart"/>
            <w:r w:rsidRPr="00DF2384">
              <w:rPr>
                <w:i/>
                <w:iCs/>
                <w:sz w:val="22"/>
                <w:szCs w:val="22"/>
              </w:rPr>
              <w:t>Recortar</w:t>
            </w:r>
            <w:proofErr w:type="spellEnd"/>
            <w:r w:rsidRPr="00DF2384">
              <w:rPr>
                <w:i/>
                <w:iCs/>
                <w:sz w:val="22"/>
                <w:szCs w:val="22"/>
              </w:rPr>
              <w:t xml:space="preserve"> la </w:t>
            </w:r>
            <w:r w:rsidRPr="00DF2384">
              <w:rPr>
                <w:b/>
                <w:bCs/>
                <w:i/>
                <w:iCs/>
                <w:sz w:val="22"/>
                <w:szCs w:val="22"/>
              </w:rPr>
              <w:t xml:space="preserve">Hoja del </w:t>
            </w:r>
            <w:proofErr w:type="spellStart"/>
            <w:r w:rsidRPr="00DF2384">
              <w:rPr>
                <w:b/>
                <w:bCs/>
                <w:i/>
                <w:iCs/>
                <w:sz w:val="22"/>
                <w:szCs w:val="22"/>
              </w:rPr>
              <w:t>Juego</w:t>
            </w:r>
            <w:proofErr w:type="spellEnd"/>
            <w:r w:rsidRPr="00DF2384">
              <w:rPr>
                <w:b/>
                <w:bCs/>
                <w:i/>
                <w:iCs/>
                <w:sz w:val="22"/>
                <w:szCs w:val="22"/>
              </w:rPr>
              <w:t xml:space="preserve"> Grupo </w:t>
            </w:r>
            <w:proofErr w:type="spellStart"/>
            <w:r w:rsidRPr="00DF2384">
              <w:rPr>
                <w:b/>
                <w:bCs/>
                <w:i/>
                <w:iCs/>
                <w:sz w:val="22"/>
                <w:szCs w:val="22"/>
              </w:rPr>
              <w:t>grande</w:t>
            </w:r>
            <w:proofErr w:type="spellEnd"/>
            <w:r w:rsidRPr="00DF2384">
              <w:rPr>
                <w:i/>
                <w:iCs/>
                <w:sz w:val="22"/>
                <w:szCs w:val="22"/>
              </w:rPr>
              <w:t xml:space="preserve"> </w:t>
            </w:r>
            <w:proofErr w:type="spellStart"/>
            <w:r w:rsidRPr="00DF2384">
              <w:rPr>
                <w:i/>
                <w:iCs/>
                <w:sz w:val="22"/>
                <w:szCs w:val="22"/>
              </w:rPr>
              <w:t>en</w:t>
            </w:r>
            <w:proofErr w:type="spellEnd"/>
            <w:r w:rsidRPr="00DF2384">
              <w:rPr>
                <w:i/>
                <w:iCs/>
                <w:sz w:val="22"/>
                <w:szCs w:val="22"/>
              </w:rPr>
              <w:t xml:space="preserve"> </w:t>
            </w:r>
            <w:proofErr w:type="spellStart"/>
            <w:r w:rsidRPr="00DF2384">
              <w:rPr>
                <w:i/>
                <w:iCs/>
                <w:sz w:val="22"/>
                <w:szCs w:val="22"/>
              </w:rPr>
              <w:t>tiras</w:t>
            </w:r>
            <w:proofErr w:type="spellEnd"/>
            <w:r w:rsidRPr="00DF2384">
              <w:rPr>
                <w:i/>
                <w:iCs/>
                <w:sz w:val="22"/>
                <w:szCs w:val="22"/>
              </w:rPr>
              <w:t xml:space="preserve"> y </w:t>
            </w:r>
            <w:proofErr w:type="spellStart"/>
            <w:r w:rsidRPr="00DF2384">
              <w:rPr>
                <w:i/>
                <w:iCs/>
                <w:sz w:val="22"/>
                <w:szCs w:val="22"/>
              </w:rPr>
              <w:t>colocarlas</w:t>
            </w:r>
            <w:proofErr w:type="spellEnd"/>
            <w:r w:rsidRPr="00DF2384">
              <w:rPr>
                <w:i/>
                <w:iCs/>
                <w:sz w:val="22"/>
                <w:szCs w:val="22"/>
              </w:rPr>
              <w:t xml:space="preserve"> </w:t>
            </w:r>
            <w:proofErr w:type="spellStart"/>
            <w:r w:rsidRPr="00DF2384">
              <w:rPr>
                <w:i/>
                <w:iCs/>
                <w:sz w:val="22"/>
                <w:szCs w:val="22"/>
              </w:rPr>
              <w:t>en</w:t>
            </w:r>
            <w:proofErr w:type="spellEnd"/>
            <w:r w:rsidRPr="00DF2384">
              <w:rPr>
                <w:i/>
                <w:iCs/>
                <w:sz w:val="22"/>
                <w:szCs w:val="22"/>
              </w:rPr>
              <w:t xml:space="preserve"> </w:t>
            </w:r>
            <w:proofErr w:type="spellStart"/>
            <w:r w:rsidRPr="00DF2384">
              <w:rPr>
                <w:i/>
                <w:iCs/>
                <w:sz w:val="22"/>
                <w:szCs w:val="22"/>
              </w:rPr>
              <w:t>el</w:t>
            </w:r>
            <w:proofErr w:type="spellEnd"/>
            <w:r w:rsidRPr="00DF2384">
              <w:rPr>
                <w:i/>
                <w:iCs/>
                <w:sz w:val="22"/>
                <w:szCs w:val="22"/>
              </w:rPr>
              <w:t xml:space="preserve"> </w:t>
            </w:r>
            <w:proofErr w:type="spellStart"/>
            <w:r w:rsidRPr="00DF2384">
              <w:rPr>
                <w:i/>
                <w:iCs/>
                <w:sz w:val="22"/>
                <w:szCs w:val="22"/>
              </w:rPr>
              <w:t>recipiente</w:t>
            </w:r>
            <w:proofErr w:type="spellEnd"/>
            <w:r w:rsidRPr="00DF2384">
              <w:rPr>
                <w:i/>
                <w:iCs/>
                <w:sz w:val="22"/>
                <w:szCs w:val="22"/>
              </w:rPr>
              <w:t xml:space="preserve"> </w:t>
            </w:r>
            <w:proofErr w:type="spellStart"/>
            <w:r w:rsidRPr="00DF2384">
              <w:rPr>
                <w:i/>
                <w:iCs/>
                <w:sz w:val="22"/>
                <w:szCs w:val="22"/>
              </w:rPr>
              <w:t>pequeño</w:t>
            </w:r>
            <w:proofErr w:type="spellEnd"/>
            <w:r w:rsidRPr="00DF2384">
              <w:rPr>
                <w:i/>
                <w:iCs/>
                <w:sz w:val="22"/>
                <w:szCs w:val="22"/>
              </w:rPr>
              <w:t>.</w:t>
            </w:r>
          </w:p>
          <w:p w14:paraId="0F927DD1" w14:textId="77777777" w:rsidR="00DF2384" w:rsidRDefault="006C0EFD" w:rsidP="00DF2384">
            <w:pPr>
              <w:pStyle w:val="ListParagraph"/>
              <w:numPr>
                <w:ilvl w:val="0"/>
                <w:numId w:val="7"/>
              </w:numPr>
              <w:rPr>
                <w:i/>
                <w:iCs/>
                <w:sz w:val="22"/>
                <w:szCs w:val="22"/>
              </w:rPr>
            </w:pPr>
            <w:proofErr w:type="spellStart"/>
            <w:r w:rsidRPr="00DF2384">
              <w:rPr>
                <w:i/>
                <w:iCs/>
                <w:sz w:val="22"/>
                <w:szCs w:val="22"/>
              </w:rPr>
              <w:t>Llenar</w:t>
            </w:r>
            <w:proofErr w:type="spellEnd"/>
            <w:r w:rsidRPr="00DF2384">
              <w:rPr>
                <w:i/>
                <w:iCs/>
                <w:sz w:val="22"/>
                <w:szCs w:val="22"/>
              </w:rPr>
              <w:t xml:space="preserve"> </w:t>
            </w:r>
            <w:proofErr w:type="spellStart"/>
            <w:r w:rsidRPr="00DF2384">
              <w:rPr>
                <w:i/>
                <w:iCs/>
                <w:sz w:val="22"/>
                <w:szCs w:val="22"/>
              </w:rPr>
              <w:t>el</w:t>
            </w:r>
            <w:proofErr w:type="spellEnd"/>
            <w:r w:rsidRPr="00DF2384">
              <w:rPr>
                <w:i/>
                <w:iCs/>
                <w:sz w:val="22"/>
                <w:szCs w:val="22"/>
              </w:rPr>
              <w:t xml:space="preserve"> </w:t>
            </w:r>
            <w:proofErr w:type="spellStart"/>
            <w:r w:rsidRPr="00DF2384">
              <w:rPr>
                <w:i/>
                <w:iCs/>
                <w:sz w:val="22"/>
                <w:szCs w:val="22"/>
              </w:rPr>
              <w:t>vaso</w:t>
            </w:r>
            <w:proofErr w:type="spellEnd"/>
            <w:r w:rsidRPr="00DF2384">
              <w:rPr>
                <w:i/>
                <w:iCs/>
                <w:sz w:val="22"/>
                <w:szCs w:val="22"/>
              </w:rPr>
              <w:t xml:space="preserve"> </w:t>
            </w:r>
            <w:proofErr w:type="spellStart"/>
            <w:r w:rsidRPr="00DF2384">
              <w:rPr>
                <w:i/>
                <w:iCs/>
                <w:sz w:val="22"/>
                <w:szCs w:val="22"/>
              </w:rPr>
              <w:t>transparente</w:t>
            </w:r>
            <w:proofErr w:type="spellEnd"/>
            <w:r w:rsidRPr="00DF2384">
              <w:rPr>
                <w:i/>
                <w:iCs/>
                <w:sz w:val="22"/>
                <w:szCs w:val="22"/>
              </w:rPr>
              <w:t xml:space="preserve"> con </w:t>
            </w:r>
            <w:proofErr w:type="spellStart"/>
            <w:r w:rsidRPr="00DF2384">
              <w:rPr>
                <w:i/>
                <w:iCs/>
                <w:sz w:val="22"/>
                <w:szCs w:val="22"/>
              </w:rPr>
              <w:t>agua</w:t>
            </w:r>
            <w:proofErr w:type="spellEnd"/>
            <w:r w:rsidRPr="00DF2384">
              <w:rPr>
                <w:i/>
                <w:iCs/>
                <w:sz w:val="22"/>
                <w:szCs w:val="22"/>
              </w:rPr>
              <w:t xml:space="preserve">, </w:t>
            </w:r>
            <w:proofErr w:type="spellStart"/>
            <w:r w:rsidRPr="00DF2384">
              <w:rPr>
                <w:i/>
                <w:iCs/>
                <w:sz w:val="22"/>
                <w:szCs w:val="22"/>
              </w:rPr>
              <w:t>bicarbonato</w:t>
            </w:r>
            <w:proofErr w:type="spellEnd"/>
            <w:r w:rsidRPr="00DF2384">
              <w:rPr>
                <w:i/>
                <w:iCs/>
                <w:sz w:val="22"/>
                <w:szCs w:val="22"/>
              </w:rPr>
              <w:t xml:space="preserve">, </w:t>
            </w:r>
            <w:proofErr w:type="spellStart"/>
            <w:r w:rsidRPr="00DF2384">
              <w:rPr>
                <w:i/>
                <w:iCs/>
                <w:sz w:val="22"/>
                <w:szCs w:val="22"/>
              </w:rPr>
              <w:t>detergente</w:t>
            </w:r>
            <w:proofErr w:type="spellEnd"/>
            <w:r w:rsidRPr="00DF2384">
              <w:rPr>
                <w:i/>
                <w:iCs/>
                <w:sz w:val="22"/>
                <w:szCs w:val="22"/>
              </w:rPr>
              <w:t xml:space="preserve"> y pintura </w:t>
            </w:r>
            <w:proofErr w:type="spellStart"/>
            <w:r w:rsidRPr="00DF2384">
              <w:rPr>
                <w:i/>
                <w:iCs/>
                <w:sz w:val="22"/>
                <w:szCs w:val="22"/>
              </w:rPr>
              <w:t>roja</w:t>
            </w:r>
            <w:proofErr w:type="spellEnd"/>
            <w:r w:rsidRPr="00DF2384">
              <w:rPr>
                <w:i/>
                <w:iCs/>
                <w:sz w:val="22"/>
                <w:szCs w:val="22"/>
              </w:rPr>
              <w:t xml:space="preserve">. Revolver la </w:t>
            </w:r>
            <w:proofErr w:type="spellStart"/>
            <w:r w:rsidRPr="00DF2384">
              <w:rPr>
                <w:i/>
                <w:iCs/>
                <w:sz w:val="22"/>
                <w:szCs w:val="22"/>
              </w:rPr>
              <w:t>mezcla</w:t>
            </w:r>
            <w:proofErr w:type="spellEnd"/>
            <w:r w:rsidRPr="00DF2384">
              <w:rPr>
                <w:i/>
                <w:iCs/>
                <w:sz w:val="22"/>
                <w:szCs w:val="22"/>
              </w:rPr>
              <w:t>.</w:t>
            </w:r>
          </w:p>
          <w:p w14:paraId="1ABD52A6" w14:textId="2D32C3E9" w:rsidR="006C0EFD" w:rsidRPr="00DF2384" w:rsidRDefault="006C0EFD" w:rsidP="00DF2384">
            <w:pPr>
              <w:pStyle w:val="ListParagraph"/>
              <w:numPr>
                <w:ilvl w:val="0"/>
                <w:numId w:val="7"/>
              </w:numPr>
              <w:rPr>
                <w:i/>
                <w:iCs/>
                <w:sz w:val="22"/>
                <w:szCs w:val="22"/>
              </w:rPr>
            </w:pPr>
            <w:r w:rsidRPr="00DF2384">
              <w:rPr>
                <w:i/>
                <w:iCs/>
                <w:sz w:val="22"/>
                <w:szCs w:val="22"/>
              </w:rPr>
              <w:t xml:space="preserve">Tener a mano la </w:t>
            </w:r>
            <w:proofErr w:type="spellStart"/>
            <w:r w:rsidRPr="00DF2384">
              <w:rPr>
                <w:i/>
                <w:iCs/>
                <w:sz w:val="22"/>
                <w:szCs w:val="22"/>
              </w:rPr>
              <w:t>taza</w:t>
            </w:r>
            <w:proofErr w:type="spellEnd"/>
            <w:r w:rsidRPr="00DF2384">
              <w:rPr>
                <w:i/>
                <w:iCs/>
                <w:sz w:val="22"/>
                <w:szCs w:val="22"/>
              </w:rPr>
              <w:t xml:space="preserve"> de </w:t>
            </w:r>
            <w:proofErr w:type="spellStart"/>
            <w:r w:rsidRPr="00DF2384">
              <w:rPr>
                <w:i/>
                <w:iCs/>
                <w:sz w:val="22"/>
                <w:szCs w:val="22"/>
              </w:rPr>
              <w:t>vinagre</w:t>
            </w:r>
            <w:proofErr w:type="spellEnd"/>
            <w:r w:rsidRPr="00DF2384">
              <w:rPr>
                <w:i/>
                <w:iCs/>
                <w:sz w:val="22"/>
                <w:szCs w:val="22"/>
              </w:rPr>
              <w:t xml:space="preserve"> para </w:t>
            </w:r>
            <w:proofErr w:type="spellStart"/>
            <w:r w:rsidRPr="00DF2384">
              <w:rPr>
                <w:i/>
                <w:iCs/>
                <w:sz w:val="22"/>
                <w:szCs w:val="22"/>
              </w:rPr>
              <w:t>el</w:t>
            </w:r>
            <w:proofErr w:type="spellEnd"/>
            <w:r w:rsidRPr="00DF2384">
              <w:rPr>
                <w:i/>
                <w:iCs/>
                <w:sz w:val="22"/>
                <w:szCs w:val="22"/>
              </w:rPr>
              <w:t xml:space="preserve"> Punto de </w:t>
            </w:r>
            <w:proofErr w:type="spellStart"/>
            <w:r w:rsidRPr="00DF2384">
              <w:rPr>
                <w:i/>
                <w:iCs/>
                <w:sz w:val="22"/>
                <w:szCs w:val="22"/>
              </w:rPr>
              <w:t>enseñanza</w:t>
            </w:r>
            <w:proofErr w:type="spellEnd"/>
            <w:r w:rsidRPr="00DF2384">
              <w:rPr>
                <w:i/>
                <w:iCs/>
                <w:sz w:val="22"/>
                <w:szCs w:val="22"/>
              </w:rPr>
              <w:t xml:space="preserve"> 2. Usar la </w:t>
            </w:r>
            <w:proofErr w:type="spellStart"/>
            <w:r w:rsidRPr="00DF2384">
              <w:rPr>
                <w:i/>
                <w:iCs/>
                <w:sz w:val="22"/>
                <w:szCs w:val="22"/>
              </w:rPr>
              <w:t>bandeja</w:t>
            </w:r>
            <w:proofErr w:type="spellEnd"/>
            <w:r w:rsidRPr="00DF2384">
              <w:rPr>
                <w:i/>
                <w:iCs/>
                <w:sz w:val="22"/>
                <w:szCs w:val="22"/>
              </w:rPr>
              <w:t xml:space="preserve"> para </w:t>
            </w:r>
            <w:proofErr w:type="spellStart"/>
            <w:r w:rsidRPr="00DF2384">
              <w:rPr>
                <w:i/>
                <w:iCs/>
                <w:sz w:val="22"/>
                <w:szCs w:val="22"/>
              </w:rPr>
              <w:t>hornear</w:t>
            </w:r>
            <w:proofErr w:type="spellEnd"/>
            <w:r w:rsidRPr="00DF2384">
              <w:rPr>
                <w:i/>
                <w:iCs/>
                <w:sz w:val="22"/>
                <w:szCs w:val="22"/>
              </w:rPr>
              <w:t xml:space="preserve"> para </w:t>
            </w:r>
            <w:proofErr w:type="spellStart"/>
            <w:r w:rsidRPr="00DF2384">
              <w:rPr>
                <w:i/>
                <w:iCs/>
                <w:sz w:val="22"/>
                <w:szCs w:val="22"/>
              </w:rPr>
              <w:t>recoger</w:t>
            </w:r>
            <w:proofErr w:type="spellEnd"/>
            <w:r w:rsidRPr="00DF2384">
              <w:rPr>
                <w:i/>
                <w:iCs/>
                <w:sz w:val="22"/>
                <w:szCs w:val="22"/>
              </w:rPr>
              <w:t xml:space="preserve"> </w:t>
            </w:r>
            <w:proofErr w:type="spellStart"/>
            <w:r w:rsidRPr="00DF2384">
              <w:rPr>
                <w:i/>
                <w:iCs/>
                <w:sz w:val="22"/>
                <w:szCs w:val="22"/>
              </w:rPr>
              <w:t>el</w:t>
            </w:r>
            <w:proofErr w:type="spellEnd"/>
            <w:r w:rsidRPr="00DF2384">
              <w:rPr>
                <w:i/>
                <w:iCs/>
                <w:sz w:val="22"/>
                <w:szCs w:val="22"/>
              </w:rPr>
              <w:t xml:space="preserve"> </w:t>
            </w:r>
            <w:proofErr w:type="spellStart"/>
            <w:r w:rsidRPr="00DF2384">
              <w:rPr>
                <w:i/>
                <w:iCs/>
                <w:sz w:val="22"/>
                <w:szCs w:val="22"/>
              </w:rPr>
              <w:t>líquido</w:t>
            </w:r>
            <w:proofErr w:type="spellEnd"/>
            <w:r w:rsidRPr="00DF2384">
              <w:rPr>
                <w:i/>
                <w:iCs/>
                <w:sz w:val="22"/>
                <w:szCs w:val="22"/>
              </w:rPr>
              <w:t xml:space="preserve"> que se </w:t>
            </w:r>
            <w:proofErr w:type="spellStart"/>
            <w:r w:rsidRPr="00DF2384">
              <w:rPr>
                <w:i/>
                <w:iCs/>
                <w:sz w:val="22"/>
                <w:szCs w:val="22"/>
              </w:rPr>
              <w:t>desborde</w:t>
            </w:r>
            <w:proofErr w:type="spellEnd"/>
            <w:r w:rsidRPr="00DF2384">
              <w:rPr>
                <w:i/>
                <w:iCs/>
                <w:sz w:val="22"/>
                <w:szCs w:val="22"/>
              </w:rPr>
              <w:t>.</w:t>
            </w:r>
          </w:p>
          <w:p w14:paraId="6C186186" w14:textId="77777777" w:rsidR="006C0EFD" w:rsidRPr="00DF2384" w:rsidRDefault="006C0EFD" w:rsidP="00DF2384">
            <w:pPr>
              <w:rPr>
                <w:b/>
                <w:bCs/>
                <w:i/>
                <w:iCs/>
                <w:sz w:val="22"/>
                <w:szCs w:val="22"/>
              </w:rPr>
            </w:pPr>
            <w:r w:rsidRPr="00DF2384">
              <w:rPr>
                <w:b/>
                <w:bCs/>
                <w:i/>
                <w:iCs/>
                <w:sz w:val="22"/>
                <w:szCs w:val="22"/>
              </w:rPr>
              <w:t xml:space="preserve">Grupo </w:t>
            </w:r>
            <w:proofErr w:type="spellStart"/>
            <w:r w:rsidRPr="00DF2384">
              <w:rPr>
                <w:b/>
                <w:bCs/>
                <w:i/>
                <w:iCs/>
                <w:sz w:val="22"/>
                <w:szCs w:val="22"/>
              </w:rPr>
              <w:t>pequeño</w:t>
            </w:r>
            <w:proofErr w:type="spellEnd"/>
          </w:p>
          <w:p w14:paraId="12AEF12B" w14:textId="77777777" w:rsidR="00DF2384" w:rsidRDefault="006C0EFD" w:rsidP="00DF2384">
            <w:pPr>
              <w:pStyle w:val="ListParagraph"/>
              <w:numPr>
                <w:ilvl w:val="0"/>
                <w:numId w:val="8"/>
              </w:numPr>
              <w:rPr>
                <w:i/>
                <w:iCs/>
                <w:sz w:val="22"/>
                <w:szCs w:val="22"/>
              </w:rPr>
            </w:pPr>
            <w:proofErr w:type="spellStart"/>
            <w:r w:rsidRPr="00DF2384">
              <w:rPr>
                <w:i/>
                <w:iCs/>
                <w:sz w:val="22"/>
                <w:szCs w:val="22"/>
              </w:rPr>
              <w:t>Poner</w:t>
            </w:r>
            <w:proofErr w:type="spellEnd"/>
            <w:r w:rsidRPr="00DF2384">
              <w:rPr>
                <w:i/>
                <w:iCs/>
                <w:sz w:val="22"/>
                <w:szCs w:val="22"/>
              </w:rPr>
              <w:t xml:space="preserve"> </w:t>
            </w:r>
            <w:proofErr w:type="spellStart"/>
            <w:r w:rsidRPr="00DF2384">
              <w:rPr>
                <w:i/>
                <w:iCs/>
                <w:sz w:val="22"/>
                <w:szCs w:val="22"/>
              </w:rPr>
              <w:t>cada</w:t>
            </w:r>
            <w:proofErr w:type="spellEnd"/>
            <w:r w:rsidRPr="00DF2384">
              <w:rPr>
                <w:i/>
                <w:iCs/>
                <w:sz w:val="22"/>
                <w:szCs w:val="22"/>
              </w:rPr>
              <w:t xml:space="preserve"> </w:t>
            </w:r>
            <w:proofErr w:type="spellStart"/>
            <w:r w:rsidRPr="00DF2384">
              <w:rPr>
                <w:i/>
                <w:iCs/>
                <w:sz w:val="22"/>
                <w:szCs w:val="22"/>
              </w:rPr>
              <w:t>alimento</w:t>
            </w:r>
            <w:proofErr w:type="spellEnd"/>
            <w:r w:rsidRPr="00DF2384">
              <w:rPr>
                <w:i/>
                <w:iCs/>
                <w:sz w:val="22"/>
                <w:szCs w:val="22"/>
              </w:rPr>
              <w:t xml:space="preserve"> o </w:t>
            </w:r>
            <w:proofErr w:type="spellStart"/>
            <w:r w:rsidRPr="00DF2384">
              <w:rPr>
                <w:i/>
                <w:iCs/>
                <w:sz w:val="22"/>
                <w:szCs w:val="22"/>
              </w:rPr>
              <w:t>utensilio</w:t>
            </w:r>
            <w:proofErr w:type="spellEnd"/>
            <w:r w:rsidRPr="00DF2384">
              <w:rPr>
                <w:i/>
                <w:iCs/>
                <w:sz w:val="22"/>
                <w:szCs w:val="22"/>
              </w:rPr>
              <w:t xml:space="preserve"> </w:t>
            </w:r>
            <w:proofErr w:type="spellStart"/>
            <w:r w:rsidRPr="00DF2384">
              <w:rPr>
                <w:i/>
                <w:iCs/>
                <w:sz w:val="22"/>
                <w:szCs w:val="22"/>
              </w:rPr>
              <w:t>en</w:t>
            </w:r>
            <w:proofErr w:type="spellEnd"/>
            <w:r w:rsidRPr="00DF2384">
              <w:rPr>
                <w:i/>
                <w:iCs/>
                <w:sz w:val="22"/>
                <w:szCs w:val="22"/>
              </w:rPr>
              <w:t xml:space="preserve"> </w:t>
            </w:r>
            <w:proofErr w:type="spellStart"/>
            <w:r w:rsidRPr="00DF2384">
              <w:rPr>
                <w:i/>
                <w:iCs/>
                <w:sz w:val="22"/>
                <w:szCs w:val="22"/>
              </w:rPr>
              <w:t>una</w:t>
            </w:r>
            <w:proofErr w:type="spellEnd"/>
            <w:r w:rsidRPr="00DF2384">
              <w:rPr>
                <w:i/>
                <w:iCs/>
                <w:sz w:val="22"/>
                <w:szCs w:val="22"/>
              </w:rPr>
              <w:t xml:space="preserve"> </w:t>
            </w:r>
            <w:proofErr w:type="spellStart"/>
            <w:r w:rsidRPr="00DF2384">
              <w:rPr>
                <w:i/>
                <w:iCs/>
                <w:sz w:val="22"/>
                <w:szCs w:val="22"/>
              </w:rPr>
              <w:t>bolsa</w:t>
            </w:r>
            <w:proofErr w:type="spellEnd"/>
            <w:r w:rsidRPr="00DF2384">
              <w:rPr>
                <w:i/>
                <w:iCs/>
                <w:sz w:val="22"/>
                <w:szCs w:val="22"/>
              </w:rPr>
              <w:t xml:space="preserve"> de </w:t>
            </w:r>
            <w:proofErr w:type="spellStart"/>
            <w:r w:rsidRPr="00DF2384">
              <w:rPr>
                <w:i/>
                <w:iCs/>
                <w:sz w:val="22"/>
                <w:szCs w:val="22"/>
              </w:rPr>
              <w:t>papel</w:t>
            </w:r>
            <w:proofErr w:type="spellEnd"/>
            <w:r w:rsidRPr="00DF2384">
              <w:rPr>
                <w:i/>
                <w:iCs/>
                <w:sz w:val="22"/>
                <w:szCs w:val="22"/>
              </w:rPr>
              <w:t>.</w:t>
            </w:r>
          </w:p>
          <w:p w14:paraId="1C2B8571" w14:textId="5BE59C6D" w:rsidR="006C0EFD" w:rsidRPr="00DF2384" w:rsidRDefault="006C0EFD" w:rsidP="00DF2384">
            <w:pPr>
              <w:pStyle w:val="ListParagraph"/>
              <w:numPr>
                <w:ilvl w:val="0"/>
                <w:numId w:val="8"/>
              </w:numPr>
              <w:rPr>
                <w:i/>
                <w:iCs/>
                <w:sz w:val="22"/>
                <w:szCs w:val="22"/>
              </w:rPr>
            </w:pPr>
            <w:proofErr w:type="spellStart"/>
            <w:r w:rsidRPr="00DF2384">
              <w:rPr>
                <w:i/>
                <w:iCs/>
                <w:sz w:val="22"/>
                <w:szCs w:val="22"/>
              </w:rPr>
              <w:t>Imprimir</w:t>
            </w:r>
            <w:proofErr w:type="spellEnd"/>
            <w:r w:rsidRPr="00DF2384">
              <w:rPr>
                <w:i/>
                <w:iCs/>
                <w:sz w:val="22"/>
                <w:szCs w:val="22"/>
              </w:rPr>
              <w:t xml:space="preserve"> la </w:t>
            </w:r>
            <w:r w:rsidRPr="00DF2384">
              <w:rPr>
                <w:b/>
                <w:bCs/>
                <w:i/>
                <w:iCs/>
                <w:sz w:val="22"/>
                <w:szCs w:val="22"/>
              </w:rPr>
              <w:t xml:space="preserve">Hoja de </w:t>
            </w:r>
            <w:proofErr w:type="spellStart"/>
            <w:r w:rsidRPr="00DF2384">
              <w:rPr>
                <w:b/>
                <w:bCs/>
                <w:i/>
                <w:iCs/>
                <w:sz w:val="22"/>
                <w:szCs w:val="22"/>
              </w:rPr>
              <w:t>actividad</w:t>
            </w:r>
            <w:proofErr w:type="spellEnd"/>
            <w:r w:rsidRPr="00DF2384">
              <w:rPr>
                <w:b/>
                <w:bCs/>
                <w:i/>
                <w:iCs/>
                <w:sz w:val="22"/>
                <w:szCs w:val="22"/>
              </w:rPr>
              <w:t xml:space="preserve"> Grupo </w:t>
            </w:r>
            <w:proofErr w:type="spellStart"/>
            <w:r w:rsidRPr="00DF2384">
              <w:rPr>
                <w:b/>
                <w:bCs/>
                <w:i/>
                <w:iCs/>
                <w:sz w:val="22"/>
                <w:szCs w:val="22"/>
              </w:rPr>
              <w:t>pequeño</w:t>
            </w:r>
            <w:proofErr w:type="spellEnd"/>
            <w:r w:rsidRPr="00DF2384">
              <w:rPr>
                <w:i/>
                <w:iCs/>
                <w:sz w:val="22"/>
                <w:szCs w:val="22"/>
              </w:rPr>
              <w:t xml:space="preserve">, </w:t>
            </w:r>
            <w:proofErr w:type="spellStart"/>
            <w:r w:rsidRPr="00DF2384">
              <w:rPr>
                <w:i/>
                <w:iCs/>
                <w:sz w:val="22"/>
                <w:szCs w:val="22"/>
              </w:rPr>
              <w:t>una</w:t>
            </w:r>
            <w:proofErr w:type="spellEnd"/>
            <w:r w:rsidRPr="00DF2384">
              <w:rPr>
                <w:i/>
                <w:iCs/>
                <w:sz w:val="22"/>
                <w:szCs w:val="22"/>
              </w:rPr>
              <w:t xml:space="preserve"> </w:t>
            </w:r>
            <w:proofErr w:type="spellStart"/>
            <w:r w:rsidRPr="00DF2384">
              <w:rPr>
                <w:i/>
                <w:iCs/>
                <w:sz w:val="22"/>
                <w:szCs w:val="22"/>
              </w:rPr>
              <w:t>por</w:t>
            </w:r>
            <w:proofErr w:type="spellEnd"/>
            <w:r w:rsidRPr="00DF2384">
              <w:rPr>
                <w:i/>
                <w:iCs/>
                <w:sz w:val="22"/>
                <w:szCs w:val="22"/>
              </w:rPr>
              <w:t xml:space="preserve"> </w:t>
            </w:r>
            <w:proofErr w:type="spellStart"/>
            <w:r w:rsidRPr="00DF2384">
              <w:rPr>
                <w:i/>
                <w:iCs/>
                <w:sz w:val="22"/>
                <w:szCs w:val="22"/>
              </w:rPr>
              <w:t>niño</w:t>
            </w:r>
            <w:proofErr w:type="spellEnd"/>
            <w:r w:rsidRPr="00DF2384">
              <w:rPr>
                <w:i/>
                <w:iCs/>
                <w:sz w:val="22"/>
                <w:szCs w:val="22"/>
              </w:rPr>
              <w:t>.</w:t>
            </w:r>
          </w:p>
          <w:p w14:paraId="6D747C1A" w14:textId="77777777" w:rsidR="00DF2384" w:rsidRDefault="00DF2384" w:rsidP="00DF2384">
            <w:pPr>
              <w:rPr>
                <w:i/>
                <w:iCs/>
                <w:sz w:val="22"/>
                <w:szCs w:val="22"/>
              </w:rPr>
            </w:pPr>
          </w:p>
          <w:p w14:paraId="4CAAFAB8" w14:textId="5C66C3DA" w:rsidR="006C0EFD" w:rsidRPr="00DF2384" w:rsidRDefault="006C0EFD" w:rsidP="00DF2384">
            <w:pPr>
              <w:rPr>
                <w:i/>
                <w:iCs/>
                <w:sz w:val="22"/>
                <w:szCs w:val="22"/>
              </w:rPr>
            </w:pPr>
            <w:r w:rsidRPr="00DF2384">
              <w:rPr>
                <w:i/>
                <w:iCs/>
                <w:sz w:val="22"/>
                <w:szCs w:val="22"/>
              </w:rPr>
              <w:t xml:space="preserve">¿Es la </w:t>
            </w:r>
            <w:proofErr w:type="spellStart"/>
            <w:r w:rsidRPr="00DF2384">
              <w:rPr>
                <w:i/>
                <w:iCs/>
                <w:sz w:val="22"/>
                <w:szCs w:val="22"/>
              </w:rPr>
              <w:t>primera</w:t>
            </w:r>
            <w:proofErr w:type="spellEnd"/>
            <w:r w:rsidRPr="00DF2384">
              <w:rPr>
                <w:i/>
                <w:iCs/>
                <w:sz w:val="22"/>
                <w:szCs w:val="22"/>
              </w:rPr>
              <w:t xml:space="preserve"> </w:t>
            </w:r>
            <w:proofErr w:type="spellStart"/>
            <w:r w:rsidRPr="00DF2384">
              <w:rPr>
                <w:i/>
                <w:iCs/>
                <w:sz w:val="22"/>
                <w:szCs w:val="22"/>
              </w:rPr>
              <w:t>vez</w:t>
            </w:r>
            <w:proofErr w:type="spellEnd"/>
            <w:r w:rsidRPr="00DF2384">
              <w:rPr>
                <w:i/>
                <w:iCs/>
                <w:sz w:val="22"/>
                <w:szCs w:val="22"/>
              </w:rPr>
              <w:t xml:space="preserve"> que </w:t>
            </w:r>
            <w:proofErr w:type="spellStart"/>
            <w:r w:rsidRPr="00DF2384">
              <w:rPr>
                <w:i/>
                <w:iCs/>
                <w:sz w:val="22"/>
                <w:szCs w:val="22"/>
              </w:rPr>
              <w:t>enseñas</w:t>
            </w:r>
            <w:proofErr w:type="spellEnd"/>
            <w:r w:rsidRPr="00DF2384">
              <w:rPr>
                <w:i/>
                <w:iCs/>
                <w:sz w:val="22"/>
                <w:szCs w:val="22"/>
              </w:rPr>
              <w:t xml:space="preserve"> </w:t>
            </w:r>
            <w:proofErr w:type="spellStart"/>
            <w:r w:rsidRPr="00DF2384">
              <w:rPr>
                <w:sz w:val="22"/>
                <w:szCs w:val="22"/>
              </w:rPr>
              <w:t>Vive</w:t>
            </w:r>
            <w:proofErr w:type="spellEnd"/>
            <w:r w:rsidRPr="00DF2384">
              <w:rPr>
                <w:i/>
                <w:iCs/>
                <w:sz w:val="22"/>
                <w:szCs w:val="22"/>
              </w:rPr>
              <w:t xml:space="preserve"> para </w:t>
            </w:r>
            <w:proofErr w:type="spellStart"/>
            <w:r w:rsidRPr="00DF2384">
              <w:rPr>
                <w:i/>
                <w:iCs/>
                <w:sz w:val="22"/>
                <w:szCs w:val="22"/>
              </w:rPr>
              <w:t>Niños</w:t>
            </w:r>
            <w:proofErr w:type="spellEnd"/>
            <w:r w:rsidRPr="00DF2384">
              <w:rPr>
                <w:i/>
                <w:iCs/>
                <w:sz w:val="22"/>
                <w:szCs w:val="22"/>
              </w:rPr>
              <w:t xml:space="preserve">? Lee la </w:t>
            </w:r>
            <w:hyperlink r:id="rId11" w:history="1">
              <w:r w:rsidRPr="00DF2384">
                <w:rPr>
                  <w:i/>
                  <w:iCs/>
                  <w:color w:val="0000FF"/>
                  <w:sz w:val="22"/>
                  <w:szCs w:val="22"/>
                  <w:u w:val="single"/>
                  <w:lang w:val="es-ES"/>
                </w:rPr>
                <w:t>Guía para el facilitador</w:t>
              </w:r>
            </w:hyperlink>
            <w:r w:rsidRPr="00DF2384">
              <w:rPr>
                <w:i/>
                <w:iCs/>
                <w:sz w:val="22"/>
                <w:szCs w:val="22"/>
              </w:rPr>
              <w:t>.</w:t>
            </w:r>
          </w:p>
          <w:p w14:paraId="5661474C" w14:textId="77777777" w:rsidR="006C0EFD" w:rsidRDefault="006C0EFD">
            <w:pPr>
              <w:spacing w:before="180"/>
              <w:jc w:val="both"/>
            </w:pPr>
          </w:p>
        </w:tc>
      </w:tr>
    </w:tbl>
    <w:p w14:paraId="2CA888B4" w14:textId="77777777" w:rsidR="006C0EFD" w:rsidRDefault="006C0EFD">
      <w:pPr>
        <w:spacing w:before="1080"/>
        <w:jc w:val="both"/>
      </w:pPr>
    </w:p>
    <w:p w14:paraId="3D795A29" w14:textId="77777777" w:rsidR="00DA2165" w:rsidRDefault="00DA2165">
      <w:pPr>
        <w:spacing w:before="540"/>
        <w:rPr>
          <w:b/>
          <w:sz w:val="48"/>
          <w:lang w:val="es-ES"/>
        </w:rPr>
      </w:pPr>
    </w:p>
    <w:p w14:paraId="4568A35D" w14:textId="77777777" w:rsidR="00DA2165" w:rsidRDefault="00DA2165">
      <w:pPr>
        <w:spacing w:before="540"/>
        <w:rPr>
          <w:b/>
          <w:sz w:val="48"/>
          <w:lang w:val="es-ES"/>
        </w:rPr>
      </w:pPr>
    </w:p>
    <w:p w14:paraId="4B3D3FE6" w14:textId="77777777" w:rsidR="00DA2165" w:rsidRDefault="00DA2165">
      <w:pPr>
        <w:spacing w:before="540"/>
        <w:rPr>
          <w:b/>
          <w:sz w:val="48"/>
          <w:lang w:val="es-ES"/>
        </w:rPr>
      </w:pPr>
    </w:p>
    <w:p w14:paraId="4D871161" w14:textId="77777777" w:rsidR="00DA2165" w:rsidRDefault="00DA2165">
      <w:pPr>
        <w:spacing w:before="540"/>
        <w:rPr>
          <w:b/>
          <w:sz w:val="48"/>
          <w:lang w:val="es-ES"/>
        </w:rPr>
      </w:pPr>
    </w:p>
    <w:p w14:paraId="4B621486" w14:textId="77777777" w:rsidR="00DA2165" w:rsidRDefault="00DA2165">
      <w:pPr>
        <w:spacing w:before="540"/>
        <w:rPr>
          <w:b/>
          <w:sz w:val="48"/>
          <w:lang w:val="es-ES"/>
        </w:rPr>
      </w:pPr>
    </w:p>
    <w:p w14:paraId="5C53BF74" w14:textId="77777777" w:rsidR="00DA2165" w:rsidRDefault="00DA2165">
      <w:pPr>
        <w:spacing w:before="540"/>
        <w:rPr>
          <w:b/>
          <w:sz w:val="48"/>
          <w:lang w:val="es-ES"/>
        </w:rPr>
      </w:pPr>
    </w:p>
    <w:p w14:paraId="496B1E8A" w14:textId="77777777" w:rsidR="00DA2165" w:rsidRDefault="00DA2165">
      <w:pPr>
        <w:spacing w:before="540"/>
        <w:rPr>
          <w:b/>
          <w:sz w:val="48"/>
          <w:lang w:val="es-ES"/>
        </w:rPr>
      </w:pPr>
    </w:p>
    <w:p w14:paraId="58913456" w14:textId="13E4BE74" w:rsidR="006C0EFD" w:rsidRDefault="006C0EFD">
      <w:pPr>
        <w:spacing w:before="540"/>
      </w:pPr>
      <w:r>
        <w:rPr>
          <w:b/>
          <w:sz w:val="48"/>
          <w:lang w:val="es-ES"/>
        </w:rPr>
        <w:lastRenderedPageBreak/>
        <w:t>Grupo grande</w:t>
      </w:r>
    </w:p>
    <w:p w14:paraId="5591A401" w14:textId="77777777" w:rsidR="006C0EFD" w:rsidRDefault="006C0EFD">
      <w:pPr>
        <w:jc w:val="both"/>
      </w:pPr>
      <w:r>
        <w:rPr>
          <w:b/>
          <w:lang w:val="es-ES"/>
        </w:rPr>
        <w:t>30 minutos</w:t>
      </w:r>
    </w:p>
    <w:p w14:paraId="4F4D8F42" w14:textId="77777777" w:rsidR="006C0EFD" w:rsidRDefault="006C0EFD">
      <w:pPr>
        <w:jc w:val="both"/>
      </w:pPr>
      <w:r>
        <w:rPr>
          <w:i/>
          <w:sz w:val="22"/>
          <w:lang w:val="es-ES"/>
        </w:rPr>
        <w:t>Verifica qué materiales se necesitan al comienzo de la sesión.</w:t>
      </w:r>
    </w:p>
    <w:p w14:paraId="6D7DA918" w14:textId="77777777" w:rsidR="006C0EFD" w:rsidRDefault="006C0EFD">
      <w:pPr>
        <w:pBdr>
          <w:bottom w:val="single" w:sz="8" w:space="0" w:color="auto"/>
        </w:pBdr>
        <w:spacing w:before="540"/>
      </w:pPr>
    </w:p>
    <w:p w14:paraId="08CD00EC" w14:textId="77777777" w:rsidR="006C0EFD" w:rsidRDefault="006C0EFD">
      <w:pPr>
        <w:spacing w:before="180"/>
      </w:pPr>
      <w:r>
        <w:rPr>
          <w:b/>
          <w:sz w:val="36"/>
          <w:lang w:val="es-ES"/>
        </w:rPr>
        <w:t>Introducción</w:t>
      </w:r>
    </w:p>
    <w:p w14:paraId="3BA9134F" w14:textId="77777777" w:rsidR="006C0EFD" w:rsidRDefault="006C0EFD">
      <w:pPr>
        <w:spacing w:before="180"/>
        <w:jc w:val="both"/>
      </w:pPr>
      <w:r>
        <w:rPr>
          <w:lang w:val="es-ES"/>
        </w:rPr>
        <w:t xml:space="preserve">¡Hola, a todos! Qué alegría que estén hoy aquí para explorar conmigo la Palabra de Dios. Los planes del Señor a menudo son diferentes a los nuestros, pero sus planes son mejores siempre. La última vez hablamos sobre cómo aceptar las interrupciones para ayudar a otros. Hoy hablaremos más sobre </w:t>
      </w:r>
      <w:r>
        <w:rPr>
          <w:i/>
          <w:lang w:val="es-ES"/>
        </w:rPr>
        <w:t>cómo</w:t>
      </w:r>
      <w:r>
        <w:rPr>
          <w:lang w:val="es-ES"/>
        </w:rPr>
        <w:t xml:space="preserve"> ayudarlos.</w:t>
      </w:r>
    </w:p>
    <w:p w14:paraId="605692AB" w14:textId="77777777" w:rsidR="006C0EFD" w:rsidRDefault="006C0EFD">
      <w:pPr>
        <w:spacing w:before="180"/>
        <w:jc w:val="both"/>
      </w:pPr>
      <w:r>
        <w:rPr>
          <w:lang w:val="es-ES"/>
        </w:rPr>
        <w:t xml:space="preserve">La gente necesita ayuda en los momentos difíciles de la vida. Levanten la mano si han pasado por un momento difícil. </w:t>
      </w:r>
      <w:r>
        <w:rPr>
          <w:i/>
          <w:lang w:val="es-ES"/>
        </w:rPr>
        <w:t>(Respuesta del grupo)</w:t>
      </w:r>
      <w:r>
        <w:rPr>
          <w:lang w:val="es-ES"/>
        </w:rPr>
        <w:t xml:space="preserve"> La mayoría de nosotros sabemos cómo se siente. Al pasar por dificultades o por momentos de tristeza, es bueno que otros nos muestren compasión. Tener </w:t>
      </w:r>
      <w:r>
        <w:rPr>
          <w:i/>
          <w:lang w:val="es-ES"/>
        </w:rPr>
        <w:t>compasión</w:t>
      </w:r>
      <w:r>
        <w:rPr>
          <w:lang w:val="es-ES"/>
        </w:rPr>
        <w:t xml:space="preserve"> significa darse cuenta de que alguien pasa por un momento difícil o se siente triste y querer ayudarlo.</w:t>
      </w:r>
    </w:p>
    <w:p w14:paraId="74458335" w14:textId="77777777" w:rsidR="006C0EFD" w:rsidRDefault="006C0EFD">
      <w:pPr>
        <w:tabs>
          <w:tab w:val="left" w:pos="720"/>
        </w:tabs>
        <w:ind w:left="720" w:hanging="360"/>
        <w:jc w:val="both"/>
      </w:pPr>
      <w:r>
        <w:rPr>
          <w:lang w:val="es-ES"/>
        </w:rPr>
        <w:t>•</w:t>
      </w:r>
      <w:r>
        <w:rPr>
          <w:lang w:val="es-ES"/>
        </w:rPr>
        <w:tab/>
      </w:r>
      <w:r>
        <w:rPr>
          <w:i/>
          <w:lang w:val="es-ES"/>
        </w:rPr>
        <w:t>Cuenta una anécdota personal sobre una ocasión en la que pasaste por un momento difícil y alguien te mostró compasión. Hazlo breve y usa una situación con la que los niños se puedan identificar.</w:t>
      </w:r>
    </w:p>
    <w:p w14:paraId="29C78755" w14:textId="77777777" w:rsidR="006C0EFD" w:rsidRDefault="006C0EFD">
      <w:pPr>
        <w:spacing w:before="360"/>
      </w:pPr>
      <w:r>
        <w:rPr>
          <w:b/>
          <w:sz w:val="28"/>
          <w:lang w:val="es-ES"/>
        </w:rPr>
        <w:t>Verdad de fe</w:t>
      </w:r>
    </w:p>
    <w:p w14:paraId="669FA41D" w14:textId="77777777" w:rsidR="006C0EFD" w:rsidRDefault="006C0EFD">
      <w:pPr>
        <w:jc w:val="both"/>
      </w:pPr>
      <w:r>
        <w:rPr>
          <w:lang w:val="es-ES"/>
        </w:rPr>
        <w:t xml:space="preserve">Todos queremos que la gente nos muestre compasión al pasar por momentos difíciles. ¿No deberíamos hacer lo mismo por los demás? Nuestra Verdad de fe de hoy nos recuerda justo eso. </w:t>
      </w:r>
      <w:r>
        <w:rPr>
          <w:b/>
          <w:lang w:val="es-ES"/>
        </w:rPr>
        <w:t>Puedo mostrar compasión.</w:t>
      </w:r>
    </w:p>
    <w:p w14:paraId="1567DD61" w14:textId="77777777" w:rsidR="006C0EFD" w:rsidRDefault="006C0EFD">
      <w:pPr>
        <w:tabs>
          <w:tab w:val="left" w:pos="720"/>
        </w:tabs>
        <w:spacing w:before="180"/>
        <w:ind w:left="720" w:hanging="360"/>
        <w:jc w:val="both"/>
      </w:pPr>
      <w:r>
        <w:rPr>
          <w:lang w:val="es-ES"/>
        </w:rPr>
        <w:t>•</w:t>
      </w:r>
      <w:r>
        <w:rPr>
          <w:lang w:val="es-ES"/>
        </w:rPr>
        <w:tab/>
      </w:r>
      <w:r>
        <w:rPr>
          <w:i/>
          <w:lang w:val="es-ES"/>
        </w:rPr>
        <w:t xml:space="preserve">Mostrar la </w:t>
      </w:r>
      <w:r>
        <w:rPr>
          <w:b/>
          <w:i/>
          <w:lang w:val="es-ES"/>
        </w:rPr>
        <w:t>Diapositiva Verdad de fe</w:t>
      </w:r>
      <w:r>
        <w:rPr>
          <w:i/>
          <w:lang w:val="es-ES"/>
        </w:rPr>
        <w:t>.</w:t>
      </w:r>
    </w:p>
    <w:p w14:paraId="4CA49AD8" w14:textId="77777777" w:rsidR="006C0EFD" w:rsidRDefault="00F36028">
      <w:pPr>
        <w:spacing w:before="360"/>
        <w:jc w:val="both"/>
      </w:pPr>
      <w:r>
        <w:rPr>
          <w:noProof/>
          <w:lang w:val="es-ES"/>
        </w:rPr>
        <w:pict w14:anchorId="5B5F5A35">
          <v:shape id="_x0000_i1034" type="#_x0000_t75" alt="" style="width:183.7pt;height:100.25pt;mso-width-percent:0;mso-height-percent:0;mso-width-percent:0;mso-height-percent:0">
            <v:imagedata r:id="rId12" o:title=""/>
          </v:shape>
        </w:pict>
      </w:r>
    </w:p>
    <w:p w14:paraId="61D52AAE" w14:textId="77777777" w:rsidR="006C0EFD" w:rsidRDefault="006C0EFD">
      <w:pPr>
        <w:spacing w:before="180"/>
        <w:jc w:val="both"/>
      </w:pPr>
      <w:r>
        <w:rPr>
          <w:lang w:val="es-ES"/>
        </w:rPr>
        <w:t xml:space="preserve">Digamos juntos la Verdad de fe, pero con expresividad. ¿A qué me refiero? Mostrar compasión es darse cuenta de lo que alguien siente y luego expresarle que nos importa cómo se siente. Así que mírenme con compasión mientras decimos la Verdad de fe. </w:t>
      </w:r>
      <w:r>
        <w:rPr>
          <w:b/>
          <w:lang w:val="es-ES"/>
        </w:rPr>
        <w:t>Puedo mostrar compasión.</w:t>
      </w:r>
      <w:r>
        <w:rPr>
          <w:lang w:val="es-ES"/>
        </w:rPr>
        <w:t xml:space="preserve"> Una vez más. </w:t>
      </w:r>
      <w:r>
        <w:rPr>
          <w:b/>
          <w:lang w:val="es-ES"/>
        </w:rPr>
        <w:t>Puedo mostrar compasión.</w:t>
      </w:r>
    </w:p>
    <w:p w14:paraId="49D349B9" w14:textId="77777777" w:rsidR="006C0EFD" w:rsidRDefault="006C0EFD">
      <w:pPr>
        <w:pBdr>
          <w:bottom w:val="single" w:sz="8" w:space="0" w:color="auto"/>
        </w:pBdr>
        <w:spacing w:before="540"/>
      </w:pPr>
    </w:p>
    <w:p w14:paraId="49C0295B" w14:textId="77777777" w:rsidR="006C0EFD" w:rsidRDefault="006C0EFD">
      <w:pPr>
        <w:spacing w:before="180"/>
      </w:pPr>
      <w:r>
        <w:rPr>
          <w:b/>
          <w:sz w:val="36"/>
          <w:lang w:val="es-ES"/>
        </w:rPr>
        <w:t>Juego</w:t>
      </w:r>
    </w:p>
    <w:p w14:paraId="6BFF5828" w14:textId="77777777" w:rsidR="006C0EFD" w:rsidRDefault="006C0EFD">
      <w:pPr>
        <w:spacing w:before="180"/>
        <w:jc w:val="both"/>
      </w:pPr>
      <w:r>
        <w:rPr>
          <w:b/>
          <w:lang w:val="es-ES"/>
        </w:rPr>
        <w:t>Acciones de compasión</w:t>
      </w:r>
    </w:p>
    <w:tbl>
      <w:tblPr>
        <w:tblW w:w="0" w:type="auto"/>
        <w:tblLayout w:type="fixed"/>
        <w:tblCellMar>
          <w:left w:w="0" w:type="dxa"/>
          <w:right w:w="0" w:type="dxa"/>
        </w:tblCellMar>
        <w:tblLook w:val="0000" w:firstRow="0" w:lastRow="0" w:firstColumn="0" w:lastColumn="0" w:noHBand="0" w:noVBand="0"/>
      </w:tblPr>
      <w:tblGrid>
        <w:gridCol w:w="8640"/>
      </w:tblGrid>
      <w:tr w:rsidR="006C0EFD" w:rsidRPr="00DF2384" w14:paraId="2DB5DC2E" w14:textId="77777777">
        <w:tc>
          <w:tcPr>
            <w:tcW w:w="8640" w:type="dxa"/>
            <w:tcBorders>
              <w:top w:val="nil"/>
              <w:left w:val="nil"/>
              <w:bottom w:val="nil"/>
              <w:right w:val="nil"/>
            </w:tcBorders>
          </w:tcPr>
          <w:p w14:paraId="5C38D47C" w14:textId="77777777" w:rsidR="00DF2384" w:rsidRPr="00DF2384" w:rsidRDefault="00DF2384" w:rsidP="00DF2384">
            <w:pPr>
              <w:rPr>
                <w:i/>
                <w:iCs/>
              </w:rPr>
            </w:pPr>
          </w:p>
          <w:p w14:paraId="3DE5D70A" w14:textId="137720FA" w:rsidR="006C0EFD" w:rsidRPr="00DF2384" w:rsidRDefault="006C0EFD" w:rsidP="00DF2384">
            <w:pPr>
              <w:rPr>
                <w:b/>
                <w:bCs/>
                <w:i/>
                <w:iCs/>
              </w:rPr>
            </w:pPr>
            <w:proofErr w:type="spellStart"/>
            <w:r w:rsidRPr="00DF2384">
              <w:rPr>
                <w:b/>
                <w:bCs/>
                <w:i/>
                <w:iCs/>
              </w:rPr>
              <w:t>Necesitarás</w:t>
            </w:r>
            <w:proofErr w:type="spellEnd"/>
          </w:p>
          <w:p w14:paraId="2809EC72" w14:textId="77777777" w:rsidR="00DF2384" w:rsidRPr="00DF2384" w:rsidRDefault="006C0EFD" w:rsidP="00DF2384">
            <w:pPr>
              <w:pStyle w:val="ListParagraph"/>
              <w:numPr>
                <w:ilvl w:val="0"/>
                <w:numId w:val="9"/>
              </w:numPr>
              <w:rPr>
                <w:b/>
                <w:bCs/>
                <w:i/>
                <w:iCs/>
              </w:rPr>
            </w:pPr>
            <w:r w:rsidRPr="00DF2384">
              <w:rPr>
                <w:b/>
                <w:bCs/>
                <w:i/>
                <w:iCs/>
              </w:rPr>
              <w:t xml:space="preserve">Hoja para </w:t>
            </w:r>
            <w:proofErr w:type="spellStart"/>
            <w:r w:rsidRPr="00DF2384">
              <w:rPr>
                <w:b/>
                <w:bCs/>
                <w:i/>
                <w:iCs/>
              </w:rPr>
              <w:t>el</w:t>
            </w:r>
            <w:proofErr w:type="spellEnd"/>
            <w:r w:rsidRPr="00DF2384">
              <w:rPr>
                <w:b/>
                <w:bCs/>
                <w:i/>
                <w:iCs/>
              </w:rPr>
              <w:t xml:space="preserve"> </w:t>
            </w:r>
            <w:proofErr w:type="spellStart"/>
            <w:r w:rsidRPr="00DF2384">
              <w:rPr>
                <w:b/>
                <w:bCs/>
                <w:i/>
                <w:iCs/>
              </w:rPr>
              <w:t>Juego</w:t>
            </w:r>
            <w:proofErr w:type="spellEnd"/>
            <w:r w:rsidRPr="00DF2384">
              <w:rPr>
                <w:b/>
                <w:bCs/>
                <w:i/>
                <w:iCs/>
              </w:rPr>
              <w:t xml:space="preserve"> Grupo </w:t>
            </w:r>
            <w:proofErr w:type="spellStart"/>
            <w:r w:rsidRPr="00DF2384">
              <w:rPr>
                <w:b/>
                <w:bCs/>
                <w:i/>
                <w:iCs/>
              </w:rPr>
              <w:t>grande</w:t>
            </w:r>
            <w:proofErr w:type="spellEnd"/>
          </w:p>
          <w:p w14:paraId="67D90EA5" w14:textId="77777777" w:rsidR="00DF2384" w:rsidRDefault="006C0EFD" w:rsidP="00DF2384">
            <w:pPr>
              <w:pStyle w:val="ListParagraph"/>
              <w:numPr>
                <w:ilvl w:val="0"/>
                <w:numId w:val="9"/>
              </w:numPr>
              <w:rPr>
                <w:i/>
                <w:iCs/>
              </w:rPr>
            </w:pPr>
            <w:r w:rsidRPr="00DF2384">
              <w:rPr>
                <w:i/>
                <w:iCs/>
              </w:rPr>
              <w:t>Tijeras</w:t>
            </w:r>
          </w:p>
          <w:p w14:paraId="6E496780" w14:textId="517DF2D1" w:rsidR="006C0EFD" w:rsidRPr="00DF2384" w:rsidRDefault="006C0EFD" w:rsidP="00DF2384">
            <w:pPr>
              <w:pStyle w:val="ListParagraph"/>
              <w:numPr>
                <w:ilvl w:val="0"/>
                <w:numId w:val="9"/>
              </w:numPr>
              <w:rPr>
                <w:i/>
                <w:iCs/>
              </w:rPr>
            </w:pPr>
            <w:proofErr w:type="spellStart"/>
            <w:r w:rsidRPr="00DF2384">
              <w:rPr>
                <w:i/>
                <w:iCs/>
              </w:rPr>
              <w:t>Recipiente</w:t>
            </w:r>
            <w:proofErr w:type="spellEnd"/>
            <w:r w:rsidRPr="00DF2384">
              <w:rPr>
                <w:i/>
                <w:iCs/>
              </w:rPr>
              <w:t xml:space="preserve"> </w:t>
            </w:r>
            <w:proofErr w:type="spellStart"/>
            <w:r w:rsidRPr="00DF2384">
              <w:rPr>
                <w:i/>
                <w:iCs/>
              </w:rPr>
              <w:t>pequeño</w:t>
            </w:r>
            <w:proofErr w:type="spellEnd"/>
          </w:p>
          <w:p w14:paraId="1114851A" w14:textId="77777777" w:rsidR="006C0EFD" w:rsidRPr="00DF2384" w:rsidRDefault="006C0EFD" w:rsidP="00DF2384">
            <w:pPr>
              <w:rPr>
                <w:b/>
                <w:bCs/>
                <w:i/>
                <w:iCs/>
              </w:rPr>
            </w:pPr>
            <w:proofErr w:type="spellStart"/>
            <w:r w:rsidRPr="00DF2384">
              <w:rPr>
                <w:b/>
                <w:bCs/>
                <w:i/>
                <w:iCs/>
              </w:rPr>
              <w:t>Preparación</w:t>
            </w:r>
            <w:proofErr w:type="spellEnd"/>
          </w:p>
          <w:p w14:paraId="020E3184" w14:textId="77777777" w:rsidR="00DF2384" w:rsidRDefault="006C0EFD" w:rsidP="00DF2384">
            <w:pPr>
              <w:pStyle w:val="ListParagraph"/>
              <w:numPr>
                <w:ilvl w:val="0"/>
                <w:numId w:val="10"/>
              </w:numPr>
              <w:rPr>
                <w:i/>
                <w:iCs/>
              </w:rPr>
            </w:pPr>
            <w:proofErr w:type="spellStart"/>
            <w:r w:rsidRPr="00DF2384">
              <w:rPr>
                <w:i/>
                <w:iCs/>
              </w:rPr>
              <w:t>Imprimir</w:t>
            </w:r>
            <w:proofErr w:type="spellEnd"/>
            <w:r w:rsidRPr="00DF2384">
              <w:rPr>
                <w:i/>
                <w:iCs/>
              </w:rPr>
              <w:t xml:space="preserve"> la </w:t>
            </w:r>
            <w:r w:rsidRPr="00DF2384">
              <w:rPr>
                <w:b/>
                <w:bCs/>
                <w:i/>
                <w:iCs/>
              </w:rPr>
              <w:t xml:space="preserve">Hoja del </w:t>
            </w:r>
            <w:proofErr w:type="spellStart"/>
            <w:r w:rsidRPr="00DF2384">
              <w:rPr>
                <w:b/>
                <w:bCs/>
                <w:i/>
                <w:iCs/>
              </w:rPr>
              <w:t>Juego</w:t>
            </w:r>
            <w:proofErr w:type="spellEnd"/>
            <w:r w:rsidRPr="00DF2384">
              <w:rPr>
                <w:b/>
                <w:bCs/>
                <w:i/>
                <w:iCs/>
              </w:rPr>
              <w:t xml:space="preserve"> Grupo </w:t>
            </w:r>
            <w:proofErr w:type="spellStart"/>
            <w:r w:rsidRPr="00DF2384">
              <w:rPr>
                <w:b/>
                <w:bCs/>
                <w:i/>
                <w:iCs/>
              </w:rPr>
              <w:t>grande</w:t>
            </w:r>
            <w:proofErr w:type="spellEnd"/>
          </w:p>
          <w:p w14:paraId="30235F45" w14:textId="4039BCD6" w:rsidR="006C0EFD" w:rsidRPr="00DF2384" w:rsidRDefault="006C0EFD" w:rsidP="00DF2384">
            <w:pPr>
              <w:pStyle w:val="ListParagraph"/>
              <w:numPr>
                <w:ilvl w:val="0"/>
                <w:numId w:val="10"/>
              </w:numPr>
              <w:rPr>
                <w:i/>
                <w:iCs/>
              </w:rPr>
            </w:pPr>
            <w:proofErr w:type="spellStart"/>
            <w:r w:rsidRPr="00DF2384">
              <w:rPr>
                <w:i/>
                <w:iCs/>
              </w:rPr>
              <w:t>Recortar</w:t>
            </w:r>
            <w:proofErr w:type="spellEnd"/>
            <w:r w:rsidRPr="00DF2384">
              <w:rPr>
                <w:i/>
                <w:iCs/>
              </w:rPr>
              <w:t xml:space="preserve"> la </w:t>
            </w:r>
            <w:r w:rsidRPr="00DF2384">
              <w:rPr>
                <w:b/>
                <w:bCs/>
                <w:i/>
                <w:iCs/>
              </w:rPr>
              <w:t xml:space="preserve">Hoja del </w:t>
            </w:r>
            <w:proofErr w:type="spellStart"/>
            <w:r w:rsidRPr="00DF2384">
              <w:rPr>
                <w:b/>
                <w:bCs/>
                <w:i/>
                <w:iCs/>
              </w:rPr>
              <w:t>Juego</w:t>
            </w:r>
            <w:proofErr w:type="spellEnd"/>
            <w:r w:rsidRPr="00DF2384">
              <w:rPr>
                <w:b/>
                <w:bCs/>
                <w:i/>
                <w:iCs/>
              </w:rPr>
              <w:t xml:space="preserve"> Grupo </w:t>
            </w:r>
            <w:proofErr w:type="spellStart"/>
            <w:r w:rsidRPr="00DF2384">
              <w:rPr>
                <w:b/>
                <w:bCs/>
                <w:i/>
                <w:iCs/>
              </w:rPr>
              <w:t>grande</w:t>
            </w:r>
            <w:proofErr w:type="spellEnd"/>
            <w:r w:rsidRPr="00DF2384">
              <w:rPr>
                <w:i/>
                <w:iCs/>
              </w:rPr>
              <w:t xml:space="preserve"> </w:t>
            </w:r>
            <w:proofErr w:type="spellStart"/>
            <w:r w:rsidRPr="00DF2384">
              <w:rPr>
                <w:i/>
                <w:iCs/>
              </w:rPr>
              <w:t>en</w:t>
            </w:r>
            <w:proofErr w:type="spellEnd"/>
            <w:r w:rsidRPr="00DF2384">
              <w:rPr>
                <w:i/>
                <w:iCs/>
              </w:rPr>
              <w:t xml:space="preserve"> </w:t>
            </w:r>
            <w:proofErr w:type="spellStart"/>
            <w:r w:rsidRPr="00DF2384">
              <w:rPr>
                <w:i/>
                <w:iCs/>
              </w:rPr>
              <w:t>tiras</w:t>
            </w:r>
            <w:proofErr w:type="spellEnd"/>
            <w:r w:rsidRPr="00DF2384">
              <w:rPr>
                <w:i/>
                <w:iCs/>
              </w:rPr>
              <w:t xml:space="preserve"> y </w:t>
            </w:r>
            <w:proofErr w:type="spellStart"/>
            <w:r w:rsidRPr="00DF2384">
              <w:rPr>
                <w:i/>
                <w:iCs/>
              </w:rPr>
              <w:t>colocar</w:t>
            </w:r>
            <w:proofErr w:type="spellEnd"/>
            <w:r w:rsidRPr="00DF2384">
              <w:rPr>
                <w:i/>
                <w:iCs/>
              </w:rPr>
              <w:t xml:space="preserve"> las </w:t>
            </w:r>
            <w:proofErr w:type="spellStart"/>
            <w:r w:rsidRPr="00DF2384">
              <w:rPr>
                <w:i/>
                <w:iCs/>
              </w:rPr>
              <w:t>tiras</w:t>
            </w:r>
            <w:proofErr w:type="spellEnd"/>
            <w:r w:rsidRPr="00DF2384">
              <w:rPr>
                <w:i/>
                <w:iCs/>
              </w:rPr>
              <w:t xml:space="preserve"> </w:t>
            </w:r>
            <w:proofErr w:type="spellStart"/>
            <w:r w:rsidRPr="00DF2384">
              <w:rPr>
                <w:i/>
                <w:iCs/>
              </w:rPr>
              <w:t>en</w:t>
            </w:r>
            <w:proofErr w:type="spellEnd"/>
            <w:r w:rsidRPr="00DF2384">
              <w:rPr>
                <w:i/>
                <w:iCs/>
              </w:rPr>
              <w:t xml:space="preserve"> </w:t>
            </w:r>
            <w:proofErr w:type="spellStart"/>
            <w:r w:rsidRPr="00DF2384">
              <w:rPr>
                <w:i/>
                <w:iCs/>
              </w:rPr>
              <w:t>el</w:t>
            </w:r>
            <w:proofErr w:type="spellEnd"/>
            <w:r w:rsidRPr="00DF2384">
              <w:rPr>
                <w:i/>
                <w:iCs/>
              </w:rPr>
              <w:t xml:space="preserve"> </w:t>
            </w:r>
            <w:proofErr w:type="spellStart"/>
            <w:r w:rsidRPr="00DF2384">
              <w:rPr>
                <w:i/>
                <w:iCs/>
              </w:rPr>
              <w:t>recipiente</w:t>
            </w:r>
            <w:proofErr w:type="spellEnd"/>
            <w:r w:rsidRPr="00DF2384">
              <w:rPr>
                <w:i/>
                <w:iCs/>
              </w:rPr>
              <w:t xml:space="preserve"> </w:t>
            </w:r>
            <w:proofErr w:type="spellStart"/>
            <w:r w:rsidRPr="00DF2384">
              <w:rPr>
                <w:i/>
                <w:iCs/>
              </w:rPr>
              <w:t>pequeño</w:t>
            </w:r>
            <w:proofErr w:type="spellEnd"/>
            <w:r w:rsidRPr="00DF2384">
              <w:rPr>
                <w:i/>
                <w:iCs/>
              </w:rPr>
              <w:t>.</w:t>
            </w:r>
          </w:p>
          <w:p w14:paraId="580AB45B" w14:textId="77777777" w:rsidR="006C0EFD" w:rsidRPr="00DF2384" w:rsidRDefault="006C0EFD" w:rsidP="00DF2384">
            <w:pPr>
              <w:rPr>
                <w:i/>
                <w:iCs/>
              </w:rPr>
            </w:pPr>
          </w:p>
        </w:tc>
      </w:tr>
    </w:tbl>
    <w:p w14:paraId="34CC9160" w14:textId="77777777" w:rsidR="006C0EFD" w:rsidRDefault="006C0EFD">
      <w:pPr>
        <w:spacing w:before="180"/>
        <w:jc w:val="both"/>
      </w:pPr>
      <w:r>
        <w:rPr>
          <w:lang w:val="es-ES"/>
        </w:rPr>
        <w:t>Dios quiere que mostremos compasión a las personas. El primer paso es notar cómo se siente alguien. Todos pasamos por muchas emociones en el día. Es lindo cuando alguien se da cuenta de que estamos tristes, nos sentimos solos o nos duele algo.</w:t>
      </w:r>
    </w:p>
    <w:p w14:paraId="26F1E05A" w14:textId="77777777" w:rsidR="006C0EFD" w:rsidRDefault="006C0EFD">
      <w:pPr>
        <w:spacing w:before="180"/>
        <w:jc w:val="both"/>
      </w:pPr>
      <w:r>
        <w:rPr>
          <w:lang w:val="es-ES"/>
        </w:rPr>
        <w:t xml:space="preserve">En este juego, practicaremos reconocer las emociones y sentimientos de otros. Nos dividiremos en dos equipos: varones y niñas. En cada ronda, elegiré un participante de cada equipo para que actúe. Se turnarán para tomar un papelito, leer en silencio la emoción y luego actuarla al resto de su equipo. Su equipo tendrá tres oportunidades de descubrir cuál emoción es, pero si no la descubren, será el turno del otro equipo. ¿Alguna pregunta? </w:t>
      </w:r>
      <w:r>
        <w:rPr>
          <w:i/>
          <w:lang w:val="es-ES"/>
        </w:rPr>
        <w:t>(Escucha las respuestas)</w:t>
      </w:r>
      <w:r>
        <w:rPr>
          <w:lang w:val="es-ES"/>
        </w:rPr>
        <w:t>. ¡Juguemos!</w:t>
      </w:r>
    </w:p>
    <w:p w14:paraId="28389352" w14:textId="77777777" w:rsidR="006C0EFD" w:rsidRDefault="006C0EFD">
      <w:pPr>
        <w:tabs>
          <w:tab w:val="left" w:pos="720"/>
        </w:tabs>
        <w:ind w:left="720" w:hanging="360"/>
        <w:jc w:val="both"/>
      </w:pPr>
      <w:r>
        <w:rPr>
          <w:lang w:val="es-ES"/>
        </w:rPr>
        <w:t>•</w:t>
      </w:r>
      <w:r>
        <w:rPr>
          <w:lang w:val="es-ES"/>
        </w:rPr>
        <w:tab/>
      </w:r>
      <w:r>
        <w:rPr>
          <w:i/>
          <w:lang w:val="es-ES"/>
        </w:rPr>
        <w:t>Elige los actores de cada ronda, y luego que los equipos descubran la respuesta.</w:t>
      </w:r>
    </w:p>
    <w:p w14:paraId="1D78743A" w14:textId="77777777" w:rsidR="006C0EFD" w:rsidRDefault="006C0EFD">
      <w:pPr>
        <w:tabs>
          <w:tab w:val="left" w:pos="720"/>
        </w:tabs>
        <w:ind w:left="720" w:hanging="360"/>
        <w:jc w:val="both"/>
      </w:pPr>
      <w:r>
        <w:rPr>
          <w:lang w:val="es-ES"/>
        </w:rPr>
        <w:t>•</w:t>
      </w:r>
      <w:r>
        <w:rPr>
          <w:lang w:val="es-ES"/>
        </w:rPr>
        <w:tab/>
      </w:r>
      <w:r>
        <w:rPr>
          <w:i/>
          <w:lang w:val="es-ES"/>
        </w:rPr>
        <w:t>Jueguen mientras haya papelitos disponibles.</w:t>
      </w:r>
    </w:p>
    <w:p w14:paraId="310F9AD4" w14:textId="77777777" w:rsidR="006C0EFD" w:rsidRDefault="006C0EFD">
      <w:pPr>
        <w:spacing w:before="180"/>
        <w:jc w:val="both"/>
      </w:pPr>
      <w:r>
        <w:rPr>
          <w:lang w:val="es-ES"/>
        </w:rPr>
        <w:t xml:space="preserve">¡Reconocieron y representaron muy bien las emociones! De seguro que alguna vez sintieron alguna de esas emociones. Es alentador cuando alguien se da cuenta de cómo nos sentimos y es compasivo con nosotros. La Verdad de fe nos recuerda eso mismo. Díganla conmigo. </w:t>
      </w:r>
      <w:r>
        <w:rPr>
          <w:b/>
          <w:lang w:val="es-ES"/>
        </w:rPr>
        <w:t>Puedo mostrar compasión.</w:t>
      </w:r>
    </w:p>
    <w:p w14:paraId="3EB394FA" w14:textId="77777777" w:rsidR="006C0EFD" w:rsidRDefault="006C0EFD">
      <w:pPr>
        <w:pBdr>
          <w:bottom w:val="single" w:sz="8" w:space="0" w:color="auto"/>
        </w:pBdr>
        <w:spacing w:before="540"/>
      </w:pPr>
    </w:p>
    <w:p w14:paraId="0A670C1F" w14:textId="77777777" w:rsidR="006C0EFD" w:rsidRDefault="006C0EFD">
      <w:pPr>
        <w:spacing w:before="180"/>
      </w:pPr>
      <w:r>
        <w:rPr>
          <w:b/>
          <w:sz w:val="36"/>
          <w:lang w:val="es-ES"/>
        </w:rPr>
        <w:t>Adoración</w:t>
      </w:r>
    </w:p>
    <w:p w14:paraId="2E48B7D0" w14:textId="77777777" w:rsidR="006C0EFD" w:rsidRDefault="006C0EFD">
      <w:pPr>
        <w:spacing w:before="180"/>
        <w:jc w:val="both"/>
      </w:pPr>
      <w:r>
        <w:rPr>
          <w:lang w:val="es-ES"/>
        </w:rPr>
        <w:t>Cuando sentimos emociones fuertes, es buena idea presentar nuestras emociones al Señor. Pongamos ante Él nuestras emociones mientras adoramos, y nos mostrará compasión. Adoremos a Dios al cantar juntos.</w:t>
      </w:r>
    </w:p>
    <w:p w14:paraId="36C06308" w14:textId="77777777" w:rsidR="006C0EFD" w:rsidRDefault="006C0EFD">
      <w:pPr>
        <w:tabs>
          <w:tab w:val="left" w:pos="720"/>
        </w:tabs>
        <w:ind w:left="720" w:hanging="360"/>
        <w:jc w:val="both"/>
      </w:pPr>
      <w:r>
        <w:rPr>
          <w:lang w:val="es-ES"/>
        </w:rPr>
        <w:t>•</w:t>
      </w:r>
      <w:r>
        <w:rPr>
          <w:lang w:val="es-ES"/>
        </w:rPr>
        <w:tab/>
      </w:r>
      <w:r>
        <w:rPr>
          <w:i/>
          <w:lang w:val="es-ES"/>
        </w:rPr>
        <w:t>Dirige a los niños en una o dos canciones que sean alegres, dinámicas y relacionadas con el tema.</w:t>
      </w:r>
    </w:p>
    <w:p w14:paraId="0DA3F3CA" w14:textId="77777777" w:rsidR="006C0EFD" w:rsidRDefault="006C0EFD">
      <w:pPr>
        <w:pBdr>
          <w:bottom w:val="single" w:sz="8" w:space="0" w:color="auto"/>
        </w:pBdr>
        <w:spacing w:before="540"/>
      </w:pPr>
    </w:p>
    <w:p w14:paraId="65CC439A" w14:textId="77777777" w:rsidR="006C0EFD" w:rsidRDefault="006C0EFD">
      <w:pPr>
        <w:spacing w:before="180"/>
      </w:pPr>
      <w:r>
        <w:rPr>
          <w:b/>
          <w:sz w:val="36"/>
          <w:lang w:val="es-ES"/>
        </w:rPr>
        <w:t>Lección bíblica</w:t>
      </w:r>
    </w:p>
    <w:p w14:paraId="684A6620" w14:textId="77777777" w:rsidR="006C0EFD" w:rsidRDefault="006C0EFD">
      <w:pPr>
        <w:spacing w:before="180"/>
        <w:jc w:val="both"/>
      </w:pPr>
      <w:r>
        <w:rPr>
          <w:lang w:val="es-ES"/>
        </w:rPr>
        <w:t xml:space="preserve">Dios quiere que seamos sinceros con Él sobre cómo nos sentimos. Cuando le contamos al Señor cómo nos sentimos, podemos confiar que será compasivo. Jesús fue un modelo de esto en su tiempo en la tierra. Se interesaba por las personas y les mostró compasión a todos los que llevaron sus necesidades ante Él. Antes de que veamos un ejemplo de esto en la Biblia, oremos. Necesitamos su ayuda para aprender a mostrar compasión a los </w:t>
      </w:r>
      <w:proofErr w:type="gramStart"/>
      <w:r>
        <w:rPr>
          <w:lang w:val="es-ES"/>
        </w:rPr>
        <w:t>demás</w:t>
      </w:r>
      <w:proofErr w:type="gramEnd"/>
      <w:r>
        <w:rPr>
          <w:lang w:val="es-ES"/>
        </w:rPr>
        <w:t xml:space="preserve"> así como lo hizo Jesús.</w:t>
      </w:r>
    </w:p>
    <w:p w14:paraId="093CCB25" w14:textId="77777777" w:rsidR="006C0EFD" w:rsidRDefault="006C0EFD">
      <w:pPr>
        <w:spacing w:before="180"/>
        <w:jc w:val="both"/>
      </w:pPr>
      <w:r>
        <w:rPr>
          <w:b/>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6C0EFD" w14:paraId="01D9B514" w14:textId="77777777">
        <w:tc>
          <w:tcPr>
            <w:tcW w:w="8640" w:type="dxa"/>
            <w:tcBorders>
              <w:top w:val="nil"/>
              <w:left w:val="nil"/>
              <w:bottom w:val="nil"/>
              <w:right w:val="nil"/>
            </w:tcBorders>
          </w:tcPr>
          <w:p w14:paraId="6EEAB0B8" w14:textId="77777777" w:rsidR="00DF2384" w:rsidRDefault="00DF2384" w:rsidP="00DF2384">
            <w:pPr>
              <w:rPr>
                <w:i/>
                <w:iCs/>
              </w:rPr>
            </w:pPr>
          </w:p>
          <w:p w14:paraId="3EB005C2" w14:textId="3C8A702A" w:rsidR="006C0EFD" w:rsidRPr="00DF2384" w:rsidRDefault="006C0EFD" w:rsidP="00DF2384">
            <w:pPr>
              <w:rPr>
                <w:i/>
                <w:iCs/>
              </w:rPr>
            </w:pPr>
            <w:proofErr w:type="spellStart"/>
            <w:r w:rsidRPr="00DF2384">
              <w:rPr>
                <w:i/>
                <w:iCs/>
              </w:rPr>
              <w:t>Querido</w:t>
            </w:r>
            <w:proofErr w:type="spellEnd"/>
            <w:r w:rsidRPr="00DF2384">
              <w:rPr>
                <w:i/>
                <w:iCs/>
              </w:rPr>
              <w:t xml:space="preserve"> Dios, gracias </w:t>
            </w:r>
            <w:proofErr w:type="spellStart"/>
            <w:r w:rsidRPr="00DF2384">
              <w:rPr>
                <w:i/>
                <w:iCs/>
              </w:rPr>
              <w:t>por</w:t>
            </w:r>
            <w:proofErr w:type="spellEnd"/>
            <w:r w:rsidRPr="00DF2384">
              <w:rPr>
                <w:i/>
                <w:iCs/>
              </w:rPr>
              <w:t xml:space="preserve"> ser </w:t>
            </w:r>
            <w:proofErr w:type="spellStart"/>
            <w:r w:rsidRPr="00DF2384">
              <w:rPr>
                <w:i/>
                <w:iCs/>
              </w:rPr>
              <w:t>compasivo</w:t>
            </w:r>
            <w:proofErr w:type="spellEnd"/>
            <w:r w:rsidRPr="00DF2384">
              <w:rPr>
                <w:i/>
                <w:iCs/>
              </w:rPr>
              <w:t xml:space="preserve"> al </w:t>
            </w:r>
            <w:proofErr w:type="spellStart"/>
            <w:r w:rsidRPr="00DF2384">
              <w:rPr>
                <w:i/>
                <w:iCs/>
              </w:rPr>
              <w:t>enviar</w:t>
            </w:r>
            <w:proofErr w:type="spellEnd"/>
            <w:r w:rsidRPr="00DF2384">
              <w:rPr>
                <w:i/>
                <w:iCs/>
              </w:rPr>
              <w:t xml:space="preserve"> a Jesús a </w:t>
            </w:r>
            <w:proofErr w:type="spellStart"/>
            <w:r w:rsidRPr="00DF2384">
              <w:rPr>
                <w:i/>
                <w:iCs/>
              </w:rPr>
              <w:t>salvarnos</w:t>
            </w:r>
            <w:proofErr w:type="spellEnd"/>
            <w:r w:rsidRPr="00DF2384">
              <w:rPr>
                <w:i/>
                <w:iCs/>
              </w:rPr>
              <w:t xml:space="preserve"> de </w:t>
            </w:r>
            <w:proofErr w:type="spellStart"/>
            <w:r w:rsidRPr="00DF2384">
              <w:rPr>
                <w:i/>
                <w:iCs/>
              </w:rPr>
              <w:t>nuestros</w:t>
            </w:r>
            <w:proofErr w:type="spellEnd"/>
            <w:r w:rsidRPr="00DF2384">
              <w:rPr>
                <w:i/>
                <w:iCs/>
              </w:rPr>
              <w:t xml:space="preserve"> </w:t>
            </w:r>
            <w:proofErr w:type="spellStart"/>
            <w:r w:rsidRPr="00DF2384">
              <w:rPr>
                <w:i/>
                <w:iCs/>
              </w:rPr>
              <w:t>pecados</w:t>
            </w:r>
            <w:proofErr w:type="spellEnd"/>
            <w:r w:rsidRPr="00DF2384">
              <w:rPr>
                <w:i/>
                <w:iCs/>
              </w:rPr>
              <w:t xml:space="preserve">. </w:t>
            </w:r>
            <w:proofErr w:type="spellStart"/>
            <w:r w:rsidRPr="00DF2384">
              <w:rPr>
                <w:i/>
                <w:iCs/>
              </w:rPr>
              <w:t>Ayúdanos</w:t>
            </w:r>
            <w:proofErr w:type="spellEnd"/>
            <w:r w:rsidRPr="00DF2384">
              <w:rPr>
                <w:i/>
                <w:iCs/>
              </w:rPr>
              <w:t xml:space="preserve"> a ser </w:t>
            </w:r>
            <w:proofErr w:type="spellStart"/>
            <w:r w:rsidRPr="00DF2384">
              <w:rPr>
                <w:i/>
                <w:iCs/>
              </w:rPr>
              <w:t>como</w:t>
            </w:r>
            <w:proofErr w:type="spellEnd"/>
            <w:r w:rsidRPr="00DF2384">
              <w:rPr>
                <w:i/>
                <w:iCs/>
              </w:rPr>
              <w:t xml:space="preserve"> </w:t>
            </w:r>
            <w:proofErr w:type="spellStart"/>
            <w:r w:rsidRPr="00DF2384">
              <w:rPr>
                <w:i/>
                <w:iCs/>
              </w:rPr>
              <w:t>tú</w:t>
            </w:r>
            <w:proofErr w:type="spellEnd"/>
            <w:r w:rsidRPr="00DF2384">
              <w:rPr>
                <w:i/>
                <w:iCs/>
              </w:rPr>
              <w:t xml:space="preserve"> y a ser </w:t>
            </w:r>
            <w:proofErr w:type="spellStart"/>
            <w:r w:rsidRPr="00DF2384">
              <w:rPr>
                <w:i/>
                <w:iCs/>
              </w:rPr>
              <w:t>compasivos</w:t>
            </w:r>
            <w:proofErr w:type="spellEnd"/>
            <w:r w:rsidRPr="00DF2384">
              <w:rPr>
                <w:i/>
                <w:iCs/>
              </w:rPr>
              <w:t xml:space="preserve"> con </w:t>
            </w:r>
            <w:proofErr w:type="spellStart"/>
            <w:r w:rsidRPr="00DF2384">
              <w:rPr>
                <w:i/>
                <w:iCs/>
              </w:rPr>
              <w:t>los</w:t>
            </w:r>
            <w:proofErr w:type="spellEnd"/>
            <w:r w:rsidRPr="00DF2384">
              <w:rPr>
                <w:i/>
                <w:iCs/>
              </w:rPr>
              <w:t xml:space="preserve"> </w:t>
            </w:r>
            <w:proofErr w:type="spellStart"/>
            <w:r w:rsidRPr="00DF2384">
              <w:rPr>
                <w:i/>
                <w:iCs/>
              </w:rPr>
              <w:t>demás</w:t>
            </w:r>
            <w:proofErr w:type="spellEnd"/>
            <w:r w:rsidRPr="00DF2384">
              <w:rPr>
                <w:i/>
                <w:iCs/>
              </w:rPr>
              <w:t xml:space="preserve">. </w:t>
            </w:r>
            <w:proofErr w:type="spellStart"/>
            <w:r w:rsidRPr="00DF2384">
              <w:rPr>
                <w:i/>
                <w:iCs/>
              </w:rPr>
              <w:t>Te</w:t>
            </w:r>
            <w:proofErr w:type="spellEnd"/>
            <w:r w:rsidRPr="00DF2384">
              <w:rPr>
                <w:i/>
                <w:iCs/>
              </w:rPr>
              <w:t xml:space="preserve"> </w:t>
            </w:r>
            <w:proofErr w:type="spellStart"/>
            <w:r w:rsidRPr="00DF2384">
              <w:rPr>
                <w:i/>
                <w:iCs/>
              </w:rPr>
              <w:t>amamos</w:t>
            </w:r>
            <w:proofErr w:type="spellEnd"/>
            <w:r w:rsidRPr="00DF2384">
              <w:rPr>
                <w:i/>
                <w:iCs/>
              </w:rPr>
              <w:t xml:space="preserve">. </w:t>
            </w:r>
            <w:proofErr w:type="spellStart"/>
            <w:r w:rsidRPr="00DF2384">
              <w:rPr>
                <w:i/>
                <w:iCs/>
              </w:rPr>
              <w:t>Amén</w:t>
            </w:r>
            <w:proofErr w:type="spellEnd"/>
            <w:r w:rsidRPr="00DF2384">
              <w:rPr>
                <w:i/>
                <w:iCs/>
              </w:rPr>
              <w:t>.</w:t>
            </w:r>
          </w:p>
        </w:tc>
      </w:tr>
    </w:tbl>
    <w:p w14:paraId="18046C54" w14:textId="77777777" w:rsidR="006C0EFD" w:rsidRDefault="006C0EFD">
      <w:pPr>
        <w:spacing w:before="360"/>
      </w:pPr>
      <w:r>
        <w:rPr>
          <w:b/>
          <w:sz w:val="28"/>
          <w:lang w:val="es-ES"/>
        </w:rPr>
        <w:t>Video introductorio</w:t>
      </w:r>
    </w:p>
    <w:p w14:paraId="7CBC7E7F" w14:textId="77777777" w:rsidR="006C0EFD" w:rsidRDefault="006C0EFD">
      <w:pPr>
        <w:jc w:val="both"/>
      </w:pPr>
      <w:r>
        <w:rPr>
          <w:lang w:val="es-ES"/>
        </w:rPr>
        <w:t>Antes de entrar en nuestra historia bíblica y aprender más sobre cómo Jesús mostró compasión, miremos este video.</w:t>
      </w:r>
    </w:p>
    <w:p w14:paraId="664DD6E1" w14:textId="77777777" w:rsidR="006C0EFD" w:rsidRDefault="006C0EFD">
      <w:pPr>
        <w:tabs>
          <w:tab w:val="left" w:pos="720"/>
        </w:tabs>
        <w:spacing w:before="180"/>
        <w:ind w:left="720" w:hanging="360"/>
        <w:jc w:val="both"/>
      </w:pPr>
      <w:r>
        <w:rPr>
          <w:lang w:val="es-ES"/>
        </w:rPr>
        <w:t>•</w:t>
      </w:r>
      <w:r>
        <w:rPr>
          <w:lang w:val="es-ES"/>
        </w:rPr>
        <w:tab/>
      </w:r>
      <w:r>
        <w:rPr>
          <w:i/>
          <w:lang w:val="es-ES"/>
        </w:rPr>
        <w:t xml:space="preserve">Mostrar el </w:t>
      </w:r>
      <w:r>
        <w:rPr>
          <w:b/>
          <w:i/>
          <w:lang w:val="es-ES"/>
        </w:rPr>
        <w:t>Video Lección bíblica</w:t>
      </w:r>
      <w:r>
        <w:rPr>
          <w:i/>
          <w:lang w:val="es-ES"/>
        </w:rPr>
        <w:t>.</w:t>
      </w:r>
    </w:p>
    <w:p w14:paraId="5339629C" w14:textId="77777777" w:rsidR="006C0EFD" w:rsidRDefault="00F36028">
      <w:pPr>
        <w:spacing w:before="360"/>
        <w:jc w:val="both"/>
      </w:pPr>
      <w:hyperlink r:id="rId13" w:history="1">
        <w:hyperlink r:id="rId14" w:history="1">
          <w:hyperlink r:id="rId15" w:history="1">
            <w:hyperlink r:id="rId16" w:history="1">
              <w:r>
                <w:rPr>
                  <w:noProof/>
                  <w:color w:val="0000FF"/>
                  <w:u w:val="single"/>
                  <w:lang w:val="es-ES"/>
                </w:rPr>
                <w:pict w14:anchorId="52042866">
                  <v:shape id="_x0000_i1033" type="#_x0000_t75" alt="" style="width:183.7pt;height:103.65pt;mso-width-percent:0;mso-height-percent:0;mso-width-percent:0;mso-height-percent:0">
                    <v:imagedata r:id="rId17" o:title=""/>
                  </v:shape>
                </w:pict>
              </w:r>
            </w:hyperlink>
          </w:hyperlink>
        </w:hyperlink>
      </w:hyperlink>
    </w:p>
    <w:p w14:paraId="5B88D196" w14:textId="77777777" w:rsidR="006C0EFD" w:rsidRDefault="006C0EFD">
      <w:pPr>
        <w:spacing w:before="360"/>
      </w:pPr>
      <w:r>
        <w:rPr>
          <w:b/>
          <w:sz w:val="28"/>
          <w:lang w:val="es-ES"/>
        </w:rPr>
        <w:t>Historia bíblica</w:t>
      </w:r>
    </w:p>
    <w:p w14:paraId="2ADD5C4F" w14:textId="77777777" w:rsidR="006C0EFD" w:rsidRDefault="006C0EFD">
      <w:pPr>
        <w:jc w:val="both"/>
      </w:pPr>
      <w:r>
        <w:rPr>
          <w:b/>
          <w:lang w:val="es-ES"/>
        </w:rPr>
        <w:t>Jesús interrumpe un cortejo fúnebre</w:t>
      </w:r>
    </w:p>
    <w:p w14:paraId="092AFCFF" w14:textId="77777777" w:rsidR="006C0EFD" w:rsidRDefault="006C0EFD">
      <w:pPr>
        <w:spacing w:before="180"/>
        <w:jc w:val="both"/>
      </w:pPr>
      <w:r>
        <w:rPr>
          <w:lang w:val="es-ES"/>
        </w:rPr>
        <w:t xml:space="preserve">¡Qué excelente manera de prepararnos para nuestra historia bíblica! </w:t>
      </w:r>
      <w:proofErr w:type="spellStart"/>
      <w:r>
        <w:rPr>
          <w:lang w:val="es-ES"/>
        </w:rPr>
        <w:t>Dash</w:t>
      </w:r>
      <w:proofErr w:type="spellEnd"/>
      <w:r>
        <w:rPr>
          <w:lang w:val="es-ES"/>
        </w:rPr>
        <w:t xml:space="preserve"> de verdad mostró compasión hacia ese muchacho. Y nos contó cómo también Jesús tuvo compasión. Veamos esta historia bíblica sobre Jesús ahora.</w:t>
      </w:r>
    </w:p>
    <w:p w14:paraId="51388240" w14:textId="77777777" w:rsidR="006C0EFD" w:rsidRDefault="006C0EFD">
      <w:pPr>
        <w:spacing w:before="360"/>
      </w:pPr>
      <w:r>
        <w:rPr>
          <w:b/>
          <w:sz w:val="28"/>
          <w:lang w:val="es-ES"/>
        </w:rPr>
        <w:t>Enseñanza</w:t>
      </w:r>
    </w:p>
    <w:tbl>
      <w:tblPr>
        <w:tblW w:w="0" w:type="auto"/>
        <w:tblLayout w:type="fixed"/>
        <w:tblCellMar>
          <w:left w:w="0" w:type="dxa"/>
          <w:right w:w="0" w:type="dxa"/>
        </w:tblCellMar>
        <w:tblLook w:val="0000" w:firstRow="0" w:lastRow="0" w:firstColumn="0" w:lastColumn="0" w:noHBand="0" w:noVBand="0"/>
      </w:tblPr>
      <w:tblGrid>
        <w:gridCol w:w="8640"/>
      </w:tblGrid>
      <w:tr w:rsidR="006C0EFD" w:rsidRPr="00675FF6" w14:paraId="5894C60B" w14:textId="77777777">
        <w:tc>
          <w:tcPr>
            <w:tcW w:w="8640" w:type="dxa"/>
            <w:tcBorders>
              <w:top w:val="nil"/>
              <w:left w:val="nil"/>
              <w:bottom w:val="nil"/>
              <w:right w:val="nil"/>
            </w:tcBorders>
          </w:tcPr>
          <w:p w14:paraId="55064C6E" w14:textId="77777777" w:rsidR="00675FF6" w:rsidRPr="00675FF6" w:rsidRDefault="00675FF6" w:rsidP="00675FF6">
            <w:pPr>
              <w:rPr>
                <w:i/>
                <w:iCs/>
              </w:rPr>
            </w:pPr>
          </w:p>
          <w:p w14:paraId="7FE9B341" w14:textId="305C03B0" w:rsidR="006C0EFD" w:rsidRPr="00675FF6" w:rsidRDefault="006C0EFD" w:rsidP="00675FF6">
            <w:pPr>
              <w:rPr>
                <w:b/>
                <w:bCs/>
                <w:i/>
                <w:iCs/>
              </w:rPr>
            </w:pPr>
            <w:proofErr w:type="spellStart"/>
            <w:r w:rsidRPr="00675FF6">
              <w:rPr>
                <w:b/>
                <w:bCs/>
                <w:i/>
                <w:iCs/>
              </w:rPr>
              <w:t>Necesitarás</w:t>
            </w:r>
            <w:proofErr w:type="spellEnd"/>
          </w:p>
          <w:p w14:paraId="0C2EEFD4" w14:textId="77777777" w:rsidR="00675FF6" w:rsidRPr="00675FF6" w:rsidRDefault="006C0EFD" w:rsidP="00675FF6">
            <w:pPr>
              <w:pStyle w:val="ListParagraph"/>
              <w:numPr>
                <w:ilvl w:val="0"/>
                <w:numId w:val="11"/>
              </w:numPr>
              <w:rPr>
                <w:i/>
                <w:iCs/>
              </w:rPr>
            </w:pPr>
            <w:proofErr w:type="spellStart"/>
            <w:r w:rsidRPr="00675FF6">
              <w:rPr>
                <w:b/>
                <w:bCs/>
                <w:i/>
                <w:iCs/>
              </w:rPr>
              <w:t>Diapositiva</w:t>
            </w:r>
            <w:proofErr w:type="spellEnd"/>
            <w:r w:rsidRPr="00675FF6">
              <w:rPr>
                <w:b/>
                <w:bCs/>
                <w:i/>
                <w:iCs/>
              </w:rPr>
              <w:t xml:space="preserve"> </w:t>
            </w:r>
            <w:proofErr w:type="spellStart"/>
            <w:r w:rsidRPr="00675FF6">
              <w:rPr>
                <w:b/>
                <w:bCs/>
                <w:i/>
                <w:iCs/>
              </w:rPr>
              <w:t>Figura</w:t>
            </w:r>
            <w:proofErr w:type="spellEnd"/>
            <w:r w:rsidRPr="00675FF6">
              <w:rPr>
                <w:b/>
                <w:bCs/>
                <w:i/>
                <w:iCs/>
              </w:rPr>
              <w:t xml:space="preserve"> </w:t>
            </w:r>
            <w:proofErr w:type="spellStart"/>
            <w:r w:rsidRPr="00675FF6">
              <w:rPr>
                <w:b/>
                <w:bCs/>
                <w:i/>
                <w:iCs/>
              </w:rPr>
              <w:t>escondida</w:t>
            </w:r>
            <w:proofErr w:type="spellEnd"/>
            <w:r w:rsidRPr="00675FF6">
              <w:rPr>
                <w:b/>
                <w:bCs/>
                <w:i/>
                <w:iCs/>
              </w:rPr>
              <w:t xml:space="preserve"> Grupo </w:t>
            </w:r>
            <w:proofErr w:type="spellStart"/>
            <w:r w:rsidRPr="00675FF6">
              <w:rPr>
                <w:b/>
                <w:bCs/>
                <w:i/>
                <w:iCs/>
              </w:rPr>
              <w:t>grande</w:t>
            </w:r>
            <w:proofErr w:type="spellEnd"/>
          </w:p>
          <w:p w14:paraId="3236C9F5" w14:textId="77777777" w:rsidR="00675FF6" w:rsidRDefault="006C0EFD" w:rsidP="00675FF6">
            <w:pPr>
              <w:pStyle w:val="ListParagraph"/>
              <w:numPr>
                <w:ilvl w:val="0"/>
                <w:numId w:val="11"/>
              </w:numPr>
              <w:rPr>
                <w:i/>
                <w:iCs/>
              </w:rPr>
            </w:pPr>
            <w:r w:rsidRPr="00675FF6">
              <w:rPr>
                <w:i/>
                <w:iCs/>
              </w:rPr>
              <w:t xml:space="preserve">Vaso </w:t>
            </w:r>
            <w:proofErr w:type="spellStart"/>
            <w:r w:rsidRPr="00675FF6">
              <w:rPr>
                <w:i/>
                <w:iCs/>
              </w:rPr>
              <w:t>transparente</w:t>
            </w:r>
            <w:proofErr w:type="spellEnd"/>
          </w:p>
          <w:p w14:paraId="5B3CC968" w14:textId="77777777" w:rsidR="00675FF6" w:rsidRDefault="006C0EFD" w:rsidP="00675FF6">
            <w:pPr>
              <w:pStyle w:val="ListParagraph"/>
              <w:numPr>
                <w:ilvl w:val="0"/>
                <w:numId w:val="11"/>
              </w:numPr>
              <w:rPr>
                <w:i/>
                <w:iCs/>
              </w:rPr>
            </w:pPr>
            <w:r w:rsidRPr="00675FF6">
              <w:rPr>
                <w:i/>
                <w:iCs/>
              </w:rPr>
              <w:t>Agua</w:t>
            </w:r>
          </w:p>
          <w:p w14:paraId="7CD4D74C" w14:textId="1D27EAA0" w:rsidR="00675FF6" w:rsidRDefault="006C0EFD" w:rsidP="00675FF6">
            <w:pPr>
              <w:pStyle w:val="ListParagraph"/>
              <w:numPr>
                <w:ilvl w:val="0"/>
                <w:numId w:val="11"/>
              </w:numPr>
              <w:rPr>
                <w:i/>
                <w:iCs/>
              </w:rPr>
            </w:pPr>
            <w:r w:rsidRPr="00675FF6">
              <w:rPr>
                <w:i/>
                <w:iCs/>
              </w:rPr>
              <w:t xml:space="preserve">4–6 </w:t>
            </w:r>
            <w:proofErr w:type="spellStart"/>
            <w:r w:rsidRPr="00675FF6">
              <w:rPr>
                <w:i/>
                <w:iCs/>
              </w:rPr>
              <w:t>cucharadas</w:t>
            </w:r>
            <w:proofErr w:type="spellEnd"/>
            <w:r w:rsidRPr="00675FF6">
              <w:rPr>
                <w:i/>
                <w:iCs/>
              </w:rPr>
              <w:t xml:space="preserve"> de </w:t>
            </w:r>
            <w:r w:rsidR="00675FF6">
              <w:rPr>
                <w:i/>
                <w:iCs/>
              </w:rPr>
              <w:t>bicarbonate</w:t>
            </w:r>
          </w:p>
          <w:p w14:paraId="40799EE1" w14:textId="77777777" w:rsidR="00675FF6" w:rsidRDefault="006C0EFD" w:rsidP="00675FF6">
            <w:pPr>
              <w:pStyle w:val="ListParagraph"/>
              <w:numPr>
                <w:ilvl w:val="0"/>
                <w:numId w:val="11"/>
              </w:numPr>
              <w:rPr>
                <w:i/>
                <w:iCs/>
              </w:rPr>
            </w:pPr>
            <w:r w:rsidRPr="00675FF6">
              <w:rPr>
                <w:i/>
                <w:iCs/>
              </w:rPr>
              <w:lastRenderedPageBreak/>
              <w:t xml:space="preserve">1 </w:t>
            </w:r>
            <w:proofErr w:type="spellStart"/>
            <w:r w:rsidRPr="00675FF6">
              <w:rPr>
                <w:i/>
                <w:iCs/>
              </w:rPr>
              <w:t>cucharadita</w:t>
            </w:r>
            <w:proofErr w:type="spellEnd"/>
            <w:r w:rsidRPr="00675FF6">
              <w:rPr>
                <w:i/>
                <w:iCs/>
              </w:rPr>
              <w:t xml:space="preserve"> de </w:t>
            </w:r>
            <w:proofErr w:type="spellStart"/>
            <w:r w:rsidRPr="00675FF6">
              <w:rPr>
                <w:i/>
                <w:iCs/>
              </w:rPr>
              <w:t>detergente</w:t>
            </w:r>
            <w:proofErr w:type="spellEnd"/>
          </w:p>
          <w:p w14:paraId="5130668C" w14:textId="77777777" w:rsidR="00675FF6" w:rsidRDefault="006C0EFD" w:rsidP="00675FF6">
            <w:pPr>
              <w:pStyle w:val="ListParagraph"/>
              <w:numPr>
                <w:ilvl w:val="0"/>
                <w:numId w:val="11"/>
              </w:numPr>
              <w:rPr>
                <w:i/>
                <w:iCs/>
              </w:rPr>
            </w:pPr>
            <w:r w:rsidRPr="00675FF6">
              <w:rPr>
                <w:i/>
                <w:iCs/>
              </w:rPr>
              <w:t xml:space="preserve">Pintura </w:t>
            </w:r>
            <w:proofErr w:type="spellStart"/>
            <w:r w:rsidRPr="00675FF6">
              <w:rPr>
                <w:i/>
                <w:iCs/>
              </w:rPr>
              <w:t>roja</w:t>
            </w:r>
            <w:proofErr w:type="spellEnd"/>
            <w:r w:rsidRPr="00675FF6">
              <w:rPr>
                <w:i/>
                <w:iCs/>
              </w:rPr>
              <w:t xml:space="preserve"> </w:t>
            </w:r>
            <w:proofErr w:type="spellStart"/>
            <w:r w:rsidRPr="00675FF6">
              <w:rPr>
                <w:i/>
                <w:iCs/>
              </w:rPr>
              <w:t>lavable</w:t>
            </w:r>
            <w:proofErr w:type="spellEnd"/>
          </w:p>
          <w:p w14:paraId="415A9A01" w14:textId="77777777" w:rsidR="00675FF6" w:rsidRDefault="006C0EFD" w:rsidP="00675FF6">
            <w:pPr>
              <w:pStyle w:val="ListParagraph"/>
              <w:numPr>
                <w:ilvl w:val="0"/>
                <w:numId w:val="11"/>
              </w:numPr>
              <w:rPr>
                <w:i/>
                <w:iCs/>
              </w:rPr>
            </w:pPr>
            <w:r w:rsidRPr="00675FF6">
              <w:rPr>
                <w:i/>
                <w:iCs/>
              </w:rPr>
              <w:t xml:space="preserve">1 </w:t>
            </w:r>
            <w:proofErr w:type="spellStart"/>
            <w:r w:rsidRPr="00675FF6">
              <w:rPr>
                <w:i/>
                <w:iCs/>
              </w:rPr>
              <w:t>taza</w:t>
            </w:r>
            <w:proofErr w:type="spellEnd"/>
            <w:r w:rsidRPr="00675FF6">
              <w:rPr>
                <w:i/>
                <w:iCs/>
              </w:rPr>
              <w:t xml:space="preserve"> de </w:t>
            </w:r>
            <w:proofErr w:type="spellStart"/>
            <w:r w:rsidRPr="00675FF6">
              <w:rPr>
                <w:i/>
                <w:iCs/>
              </w:rPr>
              <w:t>vinagre</w:t>
            </w:r>
            <w:proofErr w:type="spellEnd"/>
            <w:r w:rsidRPr="00675FF6">
              <w:rPr>
                <w:i/>
                <w:iCs/>
              </w:rPr>
              <w:t xml:space="preserve"> </w:t>
            </w:r>
            <w:proofErr w:type="spellStart"/>
            <w:r w:rsidRPr="00675FF6">
              <w:rPr>
                <w:i/>
                <w:iCs/>
              </w:rPr>
              <w:t>blanco</w:t>
            </w:r>
            <w:proofErr w:type="spellEnd"/>
          </w:p>
          <w:p w14:paraId="368B87F1" w14:textId="77777777" w:rsidR="00675FF6" w:rsidRDefault="006C0EFD" w:rsidP="00675FF6">
            <w:pPr>
              <w:pStyle w:val="ListParagraph"/>
              <w:numPr>
                <w:ilvl w:val="0"/>
                <w:numId w:val="11"/>
              </w:numPr>
              <w:rPr>
                <w:i/>
                <w:iCs/>
              </w:rPr>
            </w:pPr>
            <w:proofErr w:type="spellStart"/>
            <w:r w:rsidRPr="00675FF6">
              <w:rPr>
                <w:i/>
                <w:iCs/>
              </w:rPr>
              <w:t>Bandeja</w:t>
            </w:r>
            <w:proofErr w:type="spellEnd"/>
            <w:r w:rsidRPr="00675FF6">
              <w:rPr>
                <w:i/>
                <w:iCs/>
              </w:rPr>
              <w:t xml:space="preserve"> para </w:t>
            </w:r>
            <w:proofErr w:type="spellStart"/>
            <w:r w:rsidRPr="00675FF6">
              <w:rPr>
                <w:i/>
                <w:iCs/>
              </w:rPr>
              <w:t>hornear</w:t>
            </w:r>
            <w:proofErr w:type="spellEnd"/>
            <w:r w:rsidRPr="00675FF6">
              <w:rPr>
                <w:i/>
                <w:iCs/>
              </w:rPr>
              <w:t xml:space="preserve"> de (20 × 30 cm) 9 × 13 </w:t>
            </w:r>
            <w:proofErr w:type="spellStart"/>
            <w:r w:rsidRPr="00675FF6">
              <w:rPr>
                <w:i/>
                <w:iCs/>
              </w:rPr>
              <w:t>pulgadas</w:t>
            </w:r>
            <w:proofErr w:type="spellEnd"/>
          </w:p>
          <w:p w14:paraId="3AAF43BA" w14:textId="238B6AC3" w:rsidR="006C0EFD" w:rsidRPr="00675FF6" w:rsidRDefault="006C0EFD" w:rsidP="00675FF6">
            <w:pPr>
              <w:pStyle w:val="ListParagraph"/>
              <w:numPr>
                <w:ilvl w:val="0"/>
                <w:numId w:val="11"/>
              </w:numPr>
              <w:rPr>
                <w:i/>
                <w:iCs/>
              </w:rPr>
            </w:pPr>
            <w:r w:rsidRPr="00675FF6">
              <w:rPr>
                <w:i/>
                <w:iCs/>
              </w:rPr>
              <w:t xml:space="preserve">Globo, sin </w:t>
            </w:r>
            <w:proofErr w:type="spellStart"/>
            <w:r w:rsidRPr="00675FF6">
              <w:rPr>
                <w:i/>
                <w:iCs/>
              </w:rPr>
              <w:t>inflar</w:t>
            </w:r>
            <w:proofErr w:type="spellEnd"/>
          </w:p>
          <w:p w14:paraId="70C5F79B" w14:textId="77777777" w:rsidR="006C0EFD" w:rsidRPr="00675FF6" w:rsidRDefault="006C0EFD" w:rsidP="00675FF6">
            <w:pPr>
              <w:rPr>
                <w:b/>
                <w:bCs/>
                <w:i/>
                <w:iCs/>
              </w:rPr>
            </w:pPr>
            <w:proofErr w:type="spellStart"/>
            <w:r w:rsidRPr="00675FF6">
              <w:rPr>
                <w:b/>
                <w:bCs/>
                <w:i/>
                <w:iCs/>
              </w:rPr>
              <w:t>Preparación</w:t>
            </w:r>
            <w:proofErr w:type="spellEnd"/>
          </w:p>
          <w:p w14:paraId="04DE7E6C" w14:textId="77777777" w:rsidR="00675FF6" w:rsidRDefault="006C0EFD" w:rsidP="00675FF6">
            <w:pPr>
              <w:pStyle w:val="ListParagraph"/>
              <w:numPr>
                <w:ilvl w:val="0"/>
                <w:numId w:val="12"/>
              </w:numPr>
              <w:rPr>
                <w:i/>
                <w:iCs/>
              </w:rPr>
            </w:pPr>
            <w:proofErr w:type="spellStart"/>
            <w:r w:rsidRPr="00675FF6">
              <w:rPr>
                <w:i/>
                <w:iCs/>
              </w:rPr>
              <w:t>Llenar</w:t>
            </w:r>
            <w:proofErr w:type="spellEnd"/>
            <w:r w:rsidRPr="00675FF6">
              <w:rPr>
                <w:i/>
                <w:iCs/>
              </w:rPr>
              <w:t xml:space="preserve"> </w:t>
            </w:r>
            <w:proofErr w:type="spellStart"/>
            <w:r w:rsidRPr="00675FF6">
              <w:rPr>
                <w:i/>
                <w:iCs/>
              </w:rPr>
              <w:t>el</w:t>
            </w:r>
            <w:proofErr w:type="spellEnd"/>
            <w:r w:rsidRPr="00675FF6">
              <w:rPr>
                <w:i/>
                <w:iCs/>
              </w:rPr>
              <w:t xml:space="preserve"> </w:t>
            </w:r>
            <w:proofErr w:type="spellStart"/>
            <w:r w:rsidRPr="00675FF6">
              <w:rPr>
                <w:i/>
                <w:iCs/>
              </w:rPr>
              <w:t>vaso</w:t>
            </w:r>
            <w:proofErr w:type="spellEnd"/>
            <w:r w:rsidRPr="00675FF6">
              <w:rPr>
                <w:i/>
                <w:iCs/>
              </w:rPr>
              <w:t xml:space="preserve"> </w:t>
            </w:r>
            <w:proofErr w:type="spellStart"/>
            <w:r w:rsidRPr="00675FF6">
              <w:rPr>
                <w:i/>
                <w:iCs/>
              </w:rPr>
              <w:t>transparente</w:t>
            </w:r>
            <w:proofErr w:type="spellEnd"/>
            <w:r w:rsidRPr="00675FF6">
              <w:rPr>
                <w:i/>
                <w:iCs/>
              </w:rPr>
              <w:t xml:space="preserve"> con </w:t>
            </w:r>
            <w:proofErr w:type="spellStart"/>
            <w:r w:rsidRPr="00675FF6">
              <w:rPr>
                <w:i/>
                <w:iCs/>
              </w:rPr>
              <w:t>agua</w:t>
            </w:r>
            <w:proofErr w:type="spellEnd"/>
            <w:r w:rsidRPr="00675FF6">
              <w:rPr>
                <w:i/>
                <w:iCs/>
              </w:rPr>
              <w:t xml:space="preserve">, </w:t>
            </w:r>
            <w:proofErr w:type="spellStart"/>
            <w:r w:rsidRPr="00675FF6">
              <w:rPr>
                <w:i/>
                <w:iCs/>
              </w:rPr>
              <w:t>bicarbonato</w:t>
            </w:r>
            <w:proofErr w:type="spellEnd"/>
            <w:r w:rsidRPr="00675FF6">
              <w:rPr>
                <w:i/>
                <w:iCs/>
              </w:rPr>
              <w:t xml:space="preserve">, </w:t>
            </w:r>
            <w:proofErr w:type="spellStart"/>
            <w:r w:rsidRPr="00675FF6">
              <w:rPr>
                <w:i/>
                <w:iCs/>
              </w:rPr>
              <w:t>detergente</w:t>
            </w:r>
            <w:proofErr w:type="spellEnd"/>
            <w:r w:rsidRPr="00675FF6">
              <w:rPr>
                <w:i/>
                <w:iCs/>
              </w:rPr>
              <w:t xml:space="preserve"> y pintura </w:t>
            </w:r>
            <w:proofErr w:type="spellStart"/>
            <w:r w:rsidRPr="00675FF6">
              <w:rPr>
                <w:i/>
                <w:iCs/>
              </w:rPr>
              <w:t>roja</w:t>
            </w:r>
            <w:proofErr w:type="spellEnd"/>
            <w:r w:rsidRPr="00675FF6">
              <w:rPr>
                <w:i/>
                <w:iCs/>
              </w:rPr>
              <w:t xml:space="preserve">. Revolver la </w:t>
            </w:r>
            <w:proofErr w:type="spellStart"/>
            <w:r w:rsidRPr="00675FF6">
              <w:rPr>
                <w:i/>
                <w:iCs/>
              </w:rPr>
              <w:t>mezcla</w:t>
            </w:r>
            <w:proofErr w:type="spellEnd"/>
            <w:r w:rsidRPr="00675FF6">
              <w:rPr>
                <w:i/>
                <w:iCs/>
              </w:rPr>
              <w:t>.</w:t>
            </w:r>
          </w:p>
          <w:p w14:paraId="51C10A94" w14:textId="65AEFAF5" w:rsidR="006C0EFD" w:rsidRPr="00675FF6" w:rsidRDefault="006C0EFD" w:rsidP="00675FF6">
            <w:pPr>
              <w:pStyle w:val="ListParagraph"/>
              <w:numPr>
                <w:ilvl w:val="0"/>
                <w:numId w:val="12"/>
              </w:numPr>
              <w:rPr>
                <w:i/>
                <w:iCs/>
              </w:rPr>
            </w:pPr>
            <w:r w:rsidRPr="00675FF6">
              <w:rPr>
                <w:i/>
                <w:iCs/>
              </w:rPr>
              <w:t xml:space="preserve">Tener a mano la </w:t>
            </w:r>
            <w:proofErr w:type="spellStart"/>
            <w:r w:rsidRPr="00675FF6">
              <w:rPr>
                <w:i/>
                <w:iCs/>
              </w:rPr>
              <w:t>taza</w:t>
            </w:r>
            <w:proofErr w:type="spellEnd"/>
            <w:r w:rsidRPr="00675FF6">
              <w:rPr>
                <w:i/>
                <w:iCs/>
              </w:rPr>
              <w:t xml:space="preserve"> de </w:t>
            </w:r>
            <w:proofErr w:type="spellStart"/>
            <w:r w:rsidRPr="00675FF6">
              <w:rPr>
                <w:i/>
                <w:iCs/>
              </w:rPr>
              <w:t>vinagre</w:t>
            </w:r>
            <w:proofErr w:type="spellEnd"/>
            <w:r w:rsidRPr="00675FF6">
              <w:rPr>
                <w:i/>
                <w:iCs/>
              </w:rPr>
              <w:t xml:space="preserve"> para </w:t>
            </w:r>
            <w:proofErr w:type="spellStart"/>
            <w:r w:rsidRPr="00675FF6">
              <w:rPr>
                <w:i/>
                <w:iCs/>
              </w:rPr>
              <w:t>el</w:t>
            </w:r>
            <w:proofErr w:type="spellEnd"/>
            <w:r w:rsidRPr="00675FF6">
              <w:rPr>
                <w:i/>
                <w:iCs/>
              </w:rPr>
              <w:t xml:space="preserve"> Punto de </w:t>
            </w:r>
            <w:proofErr w:type="spellStart"/>
            <w:r w:rsidRPr="00675FF6">
              <w:rPr>
                <w:i/>
                <w:iCs/>
              </w:rPr>
              <w:t>enseñanza</w:t>
            </w:r>
            <w:proofErr w:type="spellEnd"/>
            <w:r w:rsidRPr="00675FF6">
              <w:rPr>
                <w:i/>
                <w:iCs/>
              </w:rPr>
              <w:t xml:space="preserve"> 2. Usar la </w:t>
            </w:r>
            <w:proofErr w:type="spellStart"/>
            <w:r w:rsidRPr="00675FF6">
              <w:rPr>
                <w:i/>
                <w:iCs/>
              </w:rPr>
              <w:t>bandeja</w:t>
            </w:r>
            <w:proofErr w:type="spellEnd"/>
            <w:r w:rsidRPr="00675FF6">
              <w:rPr>
                <w:i/>
                <w:iCs/>
              </w:rPr>
              <w:t xml:space="preserve"> para </w:t>
            </w:r>
            <w:proofErr w:type="spellStart"/>
            <w:r w:rsidRPr="00675FF6">
              <w:rPr>
                <w:i/>
                <w:iCs/>
              </w:rPr>
              <w:t>hornear</w:t>
            </w:r>
            <w:proofErr w:type="spellEnd"/>
            <w:r w:rsidRPr="00675FF6">
              <w:rPr>
                <w:i/>
                <w:iCs/>
              </w:rPr>
              <w:t xml:space="preserve"> para </w:t>
            </w:r>
            <w:proofErr w:type="spellStart"/>
            <w:r w:rsidRPr="00675FF6">
              <w:rPr>
                <w:i/>
                <w:iCs/>
              </w:rPr>
              <w:t>recoger</w:t>
            </w:r>
            <w:proofErr w:type="spellEnd"/>
            <w:r w:rsidRPr="00675FF6">
              <w:rPr>
                <w:i/>
                <w:iCs/>
              </w:rPr>
              <w:t xml:space="preserve"> </w:t>
            </w:r>
            <w:proofErr w:type="spellStart"/>
            <w:r w:rsidRPr="00675FF6">
              <w:rPr>
                <w:i/>
                <w:iCs/>
              </w:rPr>
              <w:t>el</w:t>
            </w:r>
            <w:proofErr w:type="spellEnd"/>
            <w:r w:rsidRPr="00675FF6">
              <w:rPr>
                <w:i/>
                <w:iCs/>
              </w:rPr>
              <w:t xml:space="preserve"> </w:t>
            </w:r>
            <w:proofErr w:type="spellStart"/>
            <w:r w:rsidRPr="00675FF6">
              <w:rPr>
                <w:i/>
                <w:iCs/>
              </w:rPr>
              <w:t>líquido</w:t>
            </w:r>
            <w:proofErr w:type="spellEnd"/>
            <w:r w:rsidRPr="00675FF6">
              <w:rPr>
                <w:i/>
                <w:iCs/>
              </w:rPr>
              <w:t xml:space="preserve"> que se </w:t>
            </w:r>
            <w:proofErr w:type="spellStart"/>
            <w:r w:rsidRPr="00675FF6">
              <w:rPr>
                <w:i/>
                <w:iCs/>
              </w:rPr>
              <w:t>desborde</w:t>
            </w:r>
            <w:proofErr w:type="spellEnd"/>
            <w:r w:rsidRPr="00675FF6">
              <w:rPr>
                <w:i/>
                <w:iCs/>
              </w:rPr>
              <w:t>.</w:t>
            </w:r>
          </w:p>
          <w:p w14:paraId="75BFC27A" w14:textId="77777777" w:rsidR="006C0EFD" w:rsidRPr="00675FF6" w:rsidRDefault="006C0EFD" w:rsidP="00675FF6">
            <w:pPr>
              <w:rPr>
                <w:i/>
                <w:iCs/>
              </w:rPr>
            </w:pPr>
          </w:p>
        </w:tc>
      </w:tr>
    </w:tbl>
    <w:p w14:paraId="5E7E7A6C" w14:textId="77777777" w:rsidR="006C0EFD" w:rsidRDefault="006C0EFD">
      <w:pPr>
        <w:spacing w:before="180"/>
        <w:jc w:val="both"/>
      </w:pPr>
      <w:r>
        <w:rPr>
          <w:lang w:val="es-ES"/>
        </w:rPr>
        <w:lastRenderedPageBreak/>
        <w:t xml:space="preserve">¿Dirías que Jesús estaba muy ocupado cuando estaba en la tierra? </w:t>
      </w:r>
      <w:r>
        <w:rPr>
          <w:i/>
          <w:lang w:val="es-ES"/>
        </w:rPr>
        <w:t>(Respuesta del grupo)</w:t>
      </w:r>
      <w:r>
        <w:rPr>
          <w:lang w:val="es-ES"/>
        </w:rPr>
        <w:t xml:space="preserve"> ¡Yo diría que sí! Estaba ocupado enseñando y predicando a las multitudes, sanando a los enfermos y haciendo milagros. Además, tenía que comer y dormir como el resto de nosotros.</w:t>
      </w:r>
    </w:p>
    <w:p w14:paraId="352B66B0" w14:textId="77777777" w:rsidR="006C0EFD" w:rsidRDefault="006C0EFD">
      <w:pPr>
        <w:spacing w:before="180"/>
        <w:jc w:val="both"/>
      </w:pPr>
      <w:r>
        <w:rPr>
          <w:lang w:val="es-ES"/>
        </w:rPr>
        <w:t xml:space="preserve">Se extendió la voz de las cosas maravillosas que hacía Jesús y lo seguía una multitud, que lo seguía justo cuando sucedió esta historia. Veamos qué hizo Jesús que maravilló a todos. Abran la Biblia o busquen el pasaje en la Biblia que usan en el celular. Ábranla en </w:t>
      </w:r>
      <w:hyperlink r:id="rId18" w:history="1">
        <w:r>
          <w:rPr>
            <w:color w:val="0000FF"/>
            <w:u w:val="single"/>
            <w:lang w:val="es-ES"/>
          </w:rPr>
          <w:t>Lucas 7:11–17</w:t>
        </w:r>
      </w:hyperlink>
      <w:r>
        <w:rPr>
          <w:lang w:val="es-ES"/>
        </w:rPr>
        <w:t>.</w:t>
      </w:r>
    </w:p>
    <w:p w14:paraId="5D0F4587" w14:textId="77777777" w:rsidR="006C0EFD" w:rsidRDefault="006C0EFD">
      <w:pPr>
        <w:tabs>
          <w:tab w:val="left" w:pos="720"/>
        </w:tabs>
        <w:ind w:left="720" w:hanging="360"/>
        <w:jc w:val="both"/>
      </w:pPr>
      <w:r>
        <w:rPr>
          <w:lang w:val="es-ES"/>
        </w:rPr>
        <w:t>•</w:t>
      </w:r>
      <w:r>
        <w:rPr>
          <w:lang w:val="es-ES"/>
        </w:rPr>
        <w:tab/>
      </w:r>
      <w:r>
        <w:rPr>
          <w:i/>
          <w:lang w:val="es-ES"/>
        </w:rPr>
        <w:t>Para no prolongar el tiempo en el Grupo grande, recomendamos que no sean los niños los que lean.</w:t>
      </w:r>
    </w:p>
    <w:p w14:paraId="2DEB32D9" w14:textId="77777777" w:rsidR="006C0EFD" w:rsidRDefault="006C0EFD">
      <w:pPr>
        <w:tabs>
          <w:tab w:val="left" w:pos="720"/>
        </w:tabs>
        <w:ind w:left="720" w:hanging="360"/>
        <w:jc w:val="both"/>
      </w:pPr>
      <w:r>
        <w:rPr>
          <w:lang w:val="es-ES"/>
        </w:rPr>
        <w:t>•</w:t>
      </w:r>
      <w:r>
        <w:rPr>
          <w:lang w:val="es-ES"/>
        </w:rPr>
        <w:tab/>
      </w:r>
      <w:r>
        <w:rPr>
          <w:i/>
          <w:lang w:val="es-ES"/>
        </w:rPr>
        <w:t>Opcional: Recuerda a los niños que marquen este pasaje con un marcador de página para volver a leerlo en casa.</w:t>
      </w:r>
    </w:p>
    <w:p w14:paraId="330A6A67" w14:textId="77777777" w:rsidR="006C0EFD" w:rsidRDefault="006C0EFD">
      <w:pPr>
        <w:spacing w:before="180"/>
        <w:jc w:val="both"/>
      </w:pPr>
      <w:r>
        <w:rPr>
          <w:b/>
          <w:lang w:val="es-ES"/>
        </w:rPr>
        <w:t>1. Jesús sabía lo que sentía la mujer.</w:t>
      </w:r>
    </w:p>
    <w:p w14:paraId="31A0B468" w14:textId="77777777" w:rsidR="006C0EFD" w:rsidRDefault="006C0EFD">
      <w:pPr>
        <w:tabs>
          <w:tab w:val="left" w:pos="720"/>
        </w:tabs>
        <w:spacing w:before="180"/>
        <w:ind w:left="720" w:hanging="360"/>
        <w:jc w:val="both"/>
      </w:pPr>
      <w:r>
        <w:rPr>
          <w:lang w:val="es-ES"/>
        </w:rPr>
        <w:t>•</w:t>
      </w:r>
      <w:r>
        <w:rPr>
          <w:lang w:val="es-ES"/>
        </w:rPr>
        <w:tab/>
      </w:r>
      <w:r>
        <w:rPr>
          <w:i/>
          <w:lang w:val="es-ES"/>
        </w:rPr>
        <w:t xml:space="preserve">Mostrar la </w:t>
      </w:r>
      <w:r>
        <w:rPr>
          <w:b/>
          <w:i/>
          <w:lang w:val="es-ES"/>
        </w:rPr>
        <w:t>Diapositiva Punto de enseñanza 1</w:t>
      </w:r>
      <w:r>
        <w:rPr>
          <w:i/>
          <w:lang w:val="es-ES"/>
        </w:rPr>
        <w:t>.</w:t>
      </w:r>
    </w:p>
    <w:p w14:paraId="7D35BC17" w14:textId="77777777" w:rsidR="006C0EFD" w:rsidRDefault="00F36028">
      <w:pPr>
        <w:spacing w:before="360"/>
        <w:jc w:val="both"/>
      </w:pPr>
      <w:r>
        <w:rPr>
          <w:noProof/>
          <w:lang w:val="es-ES"/>
        </w:rPr>
        <w:pict w14:anchorId="6F6FEE2C">
          <v:shape id="_x0000_i1032" type="#_x0000_t75" alt="" style="width:183.7pt;height:100.25pt;mso-width-percent:0;mso-height-percent:0;mso-width-percent:0;mso-height-percent:0">
            <v:imagedata r:id="rId19" o:title=""/>
          </v:shape>
        </w:pict>
      </w:r>
    </w:p>
    <w:p w14:paraId="117DB50C" w14:textId="77777777" w:rsidR="006C0EFD" w:rsidRDefault="006C0EFD">
      <w:pPr>
        <w:tabs>
          <w:tab w:val="left" w:pos="720"/>
        </w:tabs>
        <w:spacing w:before="180"/>
        <w:ind w:left="720" w:hanging="360"/>
        <w:jc w:val="both"/>
      </w:pPr>
      <w:r>
        <w:rPr>
          <w:lang w:val="es-ES"/>
        </w:rPr>
        <w:t>•</w:t>
      </w:r>
      <w:r>
        <w:rPr>
          <w:lang w:val="es-ES"/>
        </w:rPr>
        <w:tab/>
      </w:r>
      <w:r>
        <w:rPr>
          <w:i/>
          <w:lang w:val="es-ES"/>
        </w:rPr>
        <w:t xml:space="preserve">Lee </w:t>
      </w:r>
      <w:hyperlink r:id="rId20" w:history="1">
        <w:r>
          <w:rPr>
            <w:i/>
            <w:color w:val="0000FF"/>
            <w:u w:val="single"/>
            <w:lang w:val="es-ES"/>
          </w:rPr>
          <w:t>Lucas 7:11–13</w:t>
        </w:r>
      </w:hyperlink>
      <w:r>
        <w:rPr>
          <w:i/>
          <w:lang w:val="es-ES"/>
        </w:rPr>
        <w:t>.</w:t>
      </w:r>
    </w:p>
    <w:p w14:paraId="1E97360C" w14:textId="77777777" w:rsidR="006C0EFD" w:rsidRDefault="006C0EFD">
      <w:pPr>
        <w:spacing w:before="180"/>
        <w:jc w:val="both"/>
      </w:pPr>
      <w:r>
        <w:rPr>
          <w:lang w:val="es-ES"/>
        </w:rPr>
        <w:t xml:space="preserve">Si vemos qué pasó antes en este capítulo y en el capítulo anterior, veremos que Jesús había viajado mucho, mientras sanaba y predicaba. ¿Creen que Jesús estaba cansado de caminar tanto y trabajar mucho? </w:t>
      </w:r>
      <w:r>
        <w:rPr>
          <w:i/>
          <w:lang w:val="es-ES"/>
        </w:rPr>
        <w:t>(Respuesta del grupo)</w:t>
      </w:r>
      <w:r>
        <w:rPr>
          <w:lang w:val="es-ES"/>
        </w:rPr>
        <w:t xml:space="preserve"> ¡Posiblemente sí! Recuerden que Jesús es el Hijo de Dios, pero también era un hombre. Se cansaba como nosotros.</w:t>
      </w:r>
    </w:p>
    <w:p w14:paraId="2A01360A" w14:textId="77777777" w:rsidR="006C0EFD" w:rsidRDefault="006C0EFD">
      <w:pPr>
        <w:spacing w:before="180"/>
        <w:jc w:val="both"/>
      </w:pPr>
      <w:r>
        <w:rPr>
          <w:lang w:val="es-ES"/>
        </w:rPr>
        <w:t xml:space="preserve">En nuestra historia, Jesús caminaba hacia una aldea llamada Naín y lo seguía la multitud. Al acercarse a la entrada de la aldea, otro grupo de gente que salía de allí. Era el funeral del único hijo de una viuda que vivía en Naín. Una viuda es una mujer cuyo esposo ha muerto. En esta </w:t>
      </w:r>
      <w:r>
        <w:rPr>
          <w:lang w:val="es-ES"/>
        </w:rPr>
        <w:lastRenderedPageBreak/>
        <w:t>historia, el esposo y el único hijo de la mujer habían muerto. En tiempos bíblicos, a una mujer sin esposo ni hijos le costaba comprar comida y lo necesario para sobrevivir. La mujer estaba triste porque su hijo había muerto y posiblemente estaba preocupada por su futuro.</w:t>
      </w:r>
    </w:p>
    <w:p w14:paraId="0B82E2A5" w14:textId="77777777" w:rsidR="006C0EFD" w:rsidRDefault="006C0EFD">
      <w:pPr>
        <w:spacing w:before="180"/>
        <w:jc w:val="both"/>
      </w:pPr>
      <w:r>
        <w:rPr>
          <w:lang w:val="es-ES"/>
        </w:rPr>
        <w:t xml:space="preserve">¿Se imaginan cuando estos dos grupos de gente se encontraron en el camino? De seguro hubo mucha charla, llanto y ruido. Quizás había polvo en el aire por la cantidad de gente en el camino polvoriento. Pero en medio de toda esa distracción, Jesús vio a la viuda. Él pudo seguir su camino y entrar a la ciudad para descansar o dormir un poco. Pero Jesús no hizo eso. En cambio, se fijó en el dolor y la tristeza de ella. Jesús vivió nuestra Verdad de fe. Díganla conmigo. </w:t>
      </w:r>
      <w:r>
        <w:rPr>
          <w:b/>
          <w:lang w:val="es-ES"/>
        </w:rPr>
        <w:t>Puedo mostrar compasión.</w:t>
      </w:r>
    </w:p>
    <w:p w14:paraId="373D9295" w14:textId="77777777" w:rsidR="006C0EFD" w:rsidRDefault="006C0EFD">
      <w:pPr>
        <w:spacing w:before="180"/>
        <w:jc w:val="both"/>
      </w:pPr>
      <w:r>
        <w:rPr>
          <w:lang w:val="es-ES"/>
        </w:rPr>
        <w:t xml:space="preserve">Que Jesús se fijara en la viuda me recuerda una figura escondida. ¿Alguna vez trataron de resolver una de estas cosas? </w:t>
      </w:r>
      <w:r>
        <w:rPr>
          <w:i/>
          <w:lang w:val="es-ES"/>
        </w:rPr>
        <w:t>(Respuesta del grupo)</w:t>
      </w:r>
    </w:p>
    <w:p w14:paraId="502D3246" w14:textId="77777777" w:rsidR="006C0EFD" w:rsidRDefault="006C0EFD">
      <w:pPr>
        <w:tabs>
          <w:tab w:val="left" w:pos="720"/>
        </w:tabs>
        <w:spacing w:before="180"/>
        <w:ind w:left="720" w:hanging="360"/>
        <w:jc w:val="both"/>
      </w:pPr>
      <w:r>
        <w:rPr>
          <w:lang w:val="es-ES"/>
        </w:rPr>
        <w:t>•</w:t>
      </w:r>
      <w:r>
        <w:rPr>
          <w:lang w:val="es-ES"/>
        </w:rPr>
        <w:tab/>
      </w:r>
      <w:r>
        <w:rPr>
          <w:i/>
          <w:lang w:val="es-ES"/>
        </w:rPr>
        <w:t xml:space="preserve">Mostrar la </w:t>
      </w:r>
      <w:r>
        <w:rPr>
          <w:b/>
          <w:i/>
          <w:lang w:val="es-ES"/>
        </w:rPr>
        <w:t>Diapositiva Figura escondida Grupo grande</w:t>
      </w:r>
    </w:p>
    <w:p w14:paraId="70EE8097" w14:textId="77777777" w:rsidR="006C0EFD" w:rsidRDefault="006C0EFD">
      <w:pPr>
        <w:tabs>
          <w:tab w:val="left" w:pos="720"/>
        </w:tabs>
        <w:ind w:left="720" w:hanging="360"/>
        <w:jc w:val="both"/>
      </w:pPr>
      <w:r>
        <w:rPr>
          <w:lang w:val="es-ES"/>
        </w:rPr>
        <w:t>•</w:t>
      </w:r>
      <w:r>
        <w:rPr>
          <w:lang w:val="es-ES"/>
        </w:rPr>
        <w:tab/>
      </w:r>
      <w:r>
        <w:rPr>
          <w:i/>
          <w:lang w:val="es-ES"/>
        </w:rPr>
        <w:t xml:space="preserve">Opcional: Dejar que los niños resuelvan la </w:t>
      </w:r>
      <w:r>
        <w:rPr>
          <w:b/>
          <w:i/>
          <w:lang w:val="es-ES"/>
        </w:rPr>
        <w:t>Diapositiva Figura escondida Grupo grande</w:t>
      </w:r>
      <w:r>
        <w:rPr>
          <w:i/>
          <w:lang w:val="es-ES"/>
        </w:rPr>
        <w:t xml:space="preserve"> si tienes tiempo.</w:t>
      </w:r>
    </w:p>
    <w:p w14:paraId="08C826E8" w14:textId="77777777" w:rsidR="006C0EFD" w:rsidRDefault="006C0EFD">
      <w:pPr>
        <w:tabs>
          <w:tab w:val="left" w:pos="720"/>
        </w:tabs>
        <w:ind w:left="720" w:hanging="360"/>
        <w:jc w:val="both"/>
      </w:pPr>
      <w:r>
        <w:rPr>
          <w:lang w:val="es-ES"/>
        </w:rPr>
        <w:t>•</w:t>
      </w:r>
      <w:r>
        <w:rPr>
          <w:lang w:val="es-ES"/>
        </w:rPr>
        <w:tab/>
      </w:r>
      <w:r>
        <w:rPr>
          <w:i/>
          <w:lang w:val="es-ES"/>
        </w:rPr>
        <w:t xml:space="preserve">Consulta la </w:t>
      </w:r>
      <w:r>
        <w:rPr>
          <w:b/>
          <w:i/>
          <w:lang w:val="es-ES"/>
        </w:rPr>
        <w:t>Hoja de respuesta Figura escondida Grupo Grande</w:t>
      </w:r>
      <w:r>
        <w:rPr>
          <w:i/>
          <w:lang w:val="es-ES"/>
        </w:rPr>
        <w:t>, si necesitas ayuda para encontrar los elementos ocultos.</w:t>
      </w:r>
    </w:p>
    <w:p w14:paraId="0189441D" w14:textId="77777777" w:rsidR="006C0EFD" w:rsidRDefault="00F36028">
      <w:pPr>
        <w:spacing w:before="360"/>
        <w:jc w:val="both"/>
      </w:pPr>
      <w:r>
        <w:rPr>
          <w:noProof/>
          <w:lang w:val="es-ES"/>
        </w:rPr>
        <w:pict w14:anchorId="0BC1EB8D">
          <v:shape id="_x0000_i1031" type="#_x0000_t75" alt="" style="width:185.05pt;height:100.95pt;mso-width-percent:0;mso-height-percent:0;mso-width-percent:0;mso-height-percent:0">
            <v:imagedata r:id="rId21" o:title=""/>
          </v:shape>
        </w:pict>
      </w:r>
    </w:p>
    <w:p w14:paraId="0A06B7FF" w14:textId="77777777" w:rsidR="006C0EFD" w:rsidRDefault="006C0EFD">
      <w:pPr>
        <w:spacing w:before="180"/>
        <w:jc w:val="both"/>
      </w:pPr>
      <w:r>
        <w:rPr>
          <w:lang w:val="es-ES"/>
        </w:rPr>
        <w:t xml:space="preserve">Jesús vio a la viuda, y nos ve a todos. Conoce cómo nos sentimos todos los días, y se interesa por cada uno de nosotros. ¿No es genial? </w:t>
      </w:r>
      <w:r>
        <w:rPr>
          <w:i/>
          <w:lang w:val="es-ES"/>
        </w:rPr>
        <w:t>(Respuesta del grupo)</w:t>
      </w:r>
    </w:p>
    <w:p w14:paraId="3ECD729A" w14:textId="77777777" w:rsidR="006C0EFD" w:rsidRDefault="006C0EFD">
      <w:pPr>
        <w:spacing w:before="180"/>
        <w:jc w:val="both"/>
      </w:pPr>
      <w:r>
        <w:rPr>
          <w:b/>
          <w:lang w:val="es-ES"/>
        </w:rPr>
        <w:t>2. El corazón de Jesús desbordó de compasión.</w:t>
      </w:r>
    </w:p>
    <w:p w14:paraId="6AB24F6D" w14:textId="77777777" w:rsidR="006C0EFD" w:rsidRDefault="006C0EFD">
      <w:pPr>
        <w:tabs>
          <w:tab w:val="left" w:pos="720"/>
        </w:tabs>
        <w:spacing w:before="180"/>
        <w:ind w:left="720" w:hanging="360"/>
        <w:jc w:val="both"/>
      </w:pPr>
      <w:r>
        <w:rPr>
          <w:lang w:val="es-ES"/>
        </w:rPr>
        <w:t>•</w:t>
      </w:r>
      <w:r>
        <w:rPr>
          <w:lang w:val="es-ES"/>
        </w:rPr>
        <w:tab/>
      </w:r>
      <w:r>
        <w:rPr>
          <w:i/>
          <w:lang w:val="es-ES"/>
        </w:rPr>
        <w:t xml:space="preserve">Mostrar la </w:t>
      </w:r>
      <w:r>
        <w:rPr>
          <w:b/>
          <w:i/>
          <w:lang w:val="es-ES"/>
        </w:rPr>
        <w:t>Diapositiva Punto de enseñanza 2</w:t>
      </w:r>
      <w:r>
        <w:rPr>
          <w:i/>
          <w:lang w:val="es-ES"/>
        </w:rPr>
        <w:t>.</w:t>
      </w:r>
    </w:p>
    <w:p w14:paraId="559E0A13" w14:textId="77777777" w:rsidR="006C0EFD" w:rsidRDefault="00F36028">
      <w:pPr>
        <w:spacing w:before="360"/>
        <w:jc w:val="both"/>
      </w:pPr>
      <w:r>
        <w:rPr>
          <w:noProof/>
          <w:lang w:val="es-ES"/>
        </w:rPr>
        <w:pict w14:anchorId="3919EFA3">
          <v:shape id="_x0000_i1030" type="#_x0000_t75" alt="" style="width:185.05pt;height:100.95pt;mso-width-percent:0;mso-height-percent:0;mso-width-percent:0;mso-height-percent:0">
            <v:imagedata r:id="rId22" o:title=""/>
          </v:shape>
        </w:pict>
      </w:r>
    </w:p>
    <w:p w14:paraId="2AF54FF3" w14:textId="77777777" w:rsidR="006C0EFD" w:rsidRDefault="006C0EFD">
      <w:pPr>
        <w:spacing w:before="180"/>
        <w:jc w:val="both"/>
      </w:pPr>
      <w:r>
        <w:rPr>
          <w:lang w:val="es-ES"/>
        </w:rPr>
        <w:t xml:space="preserve">¿Cómo creen que se sentía la viuda en el entierro de su hijo? </w:t>
      </w:r>
      <w:r>
        <w:rPr>
          <w:i/>
          <w:lang w:val="es-ES"/>
        </w:rPr>
        <w:t>(Escucha las respuestas)</w:t>
      </w:r>
      <w:r>
        <w:rPr>
          <w:lang w:val="es-ES"/>
        </w:rPr>
        <w:t xml:space="preserve">. Seguro que se sentía triste, sola, indefensa y angustiada por lo que pasaría después con ella. ¿Cómo respondió Jesús a su tristeza? </w:t>
      </w:r>
      <w:r>
        <w:rPr>
          <w:i/>
          <w:lang w:val="es-ES"/>
        </w:rPr>
        <w:t>(Escucha las respuestas)</w:t>
      </w:r>
      <w:r>
        <w:rPr>
          <w:lang w:val="es-ES"/>
        </w:rPr>
        <w:t>. Sí, Jesús mostró compasión y amor.</w:t>
      </w:r>
    </w:p>
    <w:p w14:paraId="2008D6F9" w14:textId="77777777" w:rsidR="006C0EFD" w:rsidRDefault="006C0EFD">
      <w:pPr>
        <w:tabs>
          <w:tab w:val="left" w:pos="720"/>
        </w:tabs>
        <w:ind w:left="720" w:hanging="360"/>
        <w:jc w:val="both"/>
      </w:pPr>
      <w:r>
        <w:rPr>
          <w:lang w:val="es-ES"/>
        </w:rPr>
        <w:lastRenderedPageBreak/>
        <w:t>•</w:t>
      </w:r>
      <w:r>
        <w:rPr>
          <w:lang w:val="es-ES"/>
        </w:rPr>
        <w:tab/>
      </w:r>
      <w:r>
        <w:rPr>
          <w:i/>
          <w:lang w:val="es-ES"/>
        </w:rPr>
        <w:t>Levanta el vaso lleno del líquido rojo.</w:t>
      </w:r>
    </w:p>
    <w:p w14:paraId="0E2BE30E" w14:textId="77777777" w:rsidR="006C0EFD" w:rsidRDefault="006C0EFD">
      <w:pPr>
        <w:spacing w:before="180"/>
        <w:jc w:val="both"/>
      </w:pPr>
      <w:r>
        <w:rPr>
          <w:lang w:val="es-ES"/>
        </w:rPr>
        <w:t xml:space="preserve">¿Alguien recuerda qué significa tener compasión? </w:t>
      </w:r>
      <w:r>
        <w:rPr>
          <w:i/>
          <w:lang w:val="es-ES"/>
        </w:rPr>
        <w:t>(Escucha las respuestas)</w:t>
      </w:r>
      <w:r>
        <w:rPr>
          <w:lang w:val="es-ES"/>
        </w:rPr>
        <w:t>. Sí, tener compasión significa darse cuenta de cómo se siente alguien y querer ayudarlo. El corazón de Jesús no solo estaba lleno de compasión, sino que desbordaba compasión.</w:t>
      </w:r>
    </w:p>
    <w:p w14:paraId="44B24656" w14:textId="77777777" w:rsidR="006C0EFD" w:rsidRDefault="006C0EFD">
      <w:pPr>
        <w:tabs>
          <w:tab w:val="left" w:pos="720"/>
        </w:tabs>
        <w:ind w:left="720" w:hanging="360"/>
        <w:jc w:val="both"/>
      </w:pPr>
      <w:r>
        <w:rPr>
          <w:lang w:val="es-ES"/>
        </w:rPr>
        <w:t>•</w:t>
      </w:r>
      <w:r>
        <w:rPr>
          <w:lang w:val="es-ES"/>
        </w:rPr>
        <w:tab/>
      </w:r>
      <w:r>
        <w:rPr>
          <w:i/>
          <w:lang w:val="es-ES"/>
        </w:rPr>
        <w:t>Vierte el vinagre en el vaso con el líquido rojo. El bicarbonato reaccionará con el vinagre y la mezcla se desbordará.</w:t>
      </w:r>
    </w:p>
    <w:p w14:paraId="06411834" w14:textId="77777777" w:rsidR="006C0EFD" w:rsidRDefault="006C0EFD">
      <w:pPr>
        <w:spacing w:before="180"/>
        <w:jc w:val="both"/>
      </w:pPr>
      <w:r>
        <w:rPr>
          <w:lang w:val="es-ES"/>
        </w:rPr>
        <w:t>Así es la compasión y el amor de Jesús por nosotros. Hay más que suficiente para todos.</w:t>
      </w:r>
    </w:p>
    <w:p w14:paraId="0A4A36E5" w14:textId="77777777" w:rsidR="006C0EFD" w:rsidRDefault="006C0EFD">
      <w:pPr>
        <w:spacing w:before="180"/>
        <w:jc w:val="both"/>
      </w:pPr>
      <w:r>
        <w:rPr>
          <w:b/>
          <w:lang w:val="es-ES"/>
        </w:rPr>
        <w:t>3. Jesús llevó su compasión a la acción.</w:t>
      </w:r>
    </w:p>
    <w:p w14:paraId="5C28A4EA" w14:textId="77777777" w:rsidR="006C0EFD" w:rsidRDefault="006C0EFD">
      <w:pPr>
        <w:tabs>
          <w:tab w:val="left" w:pos="720"/>
        </w:tabs>
        <w:spacing w:before="180"/>
        <w:ind w:left="720" w:hanging="360"/>
        <w:jc w:val="both"/>
      </w:pPr>
      <w:r>
        <w:rPr>
          <w:lang w:val="es-ES"/>
        </w:rPr>
        <w:t>•</w:t>
      </w:r>
      <w:r>
        <w:rPr>
          <w:lang w:val="es-ES"/>
        </w:rPr>
        <w:tab/>
      </w:r>
      <w:r>
        <w:rPr>
          <w:i/>
          <w:lang w:val="es-ES"/>
        </w:rPr>
        <w:t xml:space="preserve">Mostrar la </w:t>
      </w:r>
      <w:r>
        <w:rPr>
          <w:b/>
          <w:i/>
          <w:lang w:val="es-ES"/>
        </w:rPr>
        <w:t>Diapositiva Punto de enseñanza 3</w:t>
      </w:r>
      <w:r>
        <w:rPr>
          <w:i/>
          <w:lang w:val="es-ES"/>
        </w:rPr>
        <w:t>.</w:t>
      </w:r>
    </w:p>
    <w:p w14:paraId="1E4B87EA" w14:textId="77777777" w:rsidR="006C0EFD" w:rsidRDefault="00F36028">
      <w:pPr>
        <w:spacing w:before="360"/>
        <w:jc w:val="both"/>
      </w:pPr>
      <w:r>
        <w:rPr>
          <w:noProof/>
          <w:lang w:val="es-ES"/>
        </w:rPr>
        <w:pict w14:anchorId="4A191219">
          <v:shape id="_x0000_i1029" type="#_x0000_t75" alt="" style="width:182.35pt;height:99.6pt;mso-width-percent:0;mso-height-percent:0;mso-width-percent:0;mso-height-percent:0">
            <v:imagedata r:id="rId23" o:title=""/>
          </v:shape>
        </w:pict>
      </w:r>
    </w:p>
    <w:p w14:paraId="52A9ECDB" w14:textId="77777777" w:rsidR="006C0EFD" w:rsidRDefault="006C0EFD">
      <w:pPr>
        <w:tabs>
          <w:tab w:val="left" w:pos="720"/>
        </w:tabs>
        <w:spacing w:before="180"/>
        <w:ind w:left="720" w:hanging="360"/>
        <w:jc w:val="both"/>
      </w:pPr>
      <w:r>
        <w:rPr>
          <w:lang w:val="es-ES"/>
        </w:rPr>
        <w:t>•</w:t>
      </w:r>
      <w:r>
        <w:rPr>
          <w:lang w:val="es-ES"/>
        </w:rPr>
        <w:tab/>
      </w:r>
      <w:r>
        <w:rPr>
          <w:i/>
          <w:lang w:val="es-ES"/>
        </w:rPr>
        <w:t xml:space="preserve">Lee </w:t>
      </w:r>
      <w:hyperlink r:id="rId24" w:history="1">
        <w:r>
          <w:rPr>
            <w:i/>
            <w:color w:val="0000FF"/>
            <w:u w:val="single"/>
            <w:lang w:val="es-ES"/>
          </w:rPr>
          <w:t>Lucas 7:14–17</w:t>
        </w:r>
      </w:hyperlink>
      <w:r>
        <w:rPr>
          <w:i/>
          <w:lang w:val="es-ES"/>
        </w:rPr>
        <w:t>.</w:t>
      </w:r>
    </w:p>
    <w:p w14:paraId="5BF06706" w14:textId="77777777" w:rsidR="006C0EFD" w:rsidRDefault="006C0EFD">
      <w:pPr>
        <w:spacing w:before="180"/>
        <w:jc w:val="both"/>
      </w:pPr>
      <w:r>
        <w:rPr>
          <w:lang w:val="es-ES"/>
        </w:rPr>
        <w:t xml:space="preserve">Jesús dijo a la viuda que no llorara. Luego su compasión se transformó en acción. Sentir pena por alguien está bien, pero el siguiente paso es hacer algo al respecto. Jesús no solo consoló a la viuda. Mejoró su vida. Se acercó al ataúd de su hijo y le dijo que se levantara. ¿Se imaginan la mirada de los acompañantes cuando Jesús dijo al joven muerto que se levantara? ¿Cómo se sentirían? </w:t>
      </w:r>
      <w:r>
        <w:rPr>
          <w:i/>
          <w:lang w:val="es-ES"/>
        </w:rPr>
        <w:t>(Escucha las respuestas)</w:t>
      </w:r>
      <w:r>
        <w:rPr>
          <w:lang w:val="es-ES"/>
        </w:rPr>
        <w:t xml:space="preserve">. ¿Qué pensarían? </w:t>
      </w:r>
      <w:r>
        <w:rPr>
          <w:i/>
          <w:lang w:val="es-ES"/>
        </w:rPr>
        <w:t>(Escucha las respuestas)</w:t>
      </w:r>
      <w:r>
        <w:rPr>
          <w:lang w:val="es-ES"/>
        </w:rPr>
        <w:t>. Seguro que estaban impactados.</w:t>
      </w:r>
    </w:p>
    <w:p w14:paraId="30AD2660" w14:textId="77777777" w:rsidR="006C0EFD" w:rsidRDefault="006C0EFD">
      <w:pPr>
        <w:spacing w:before="180"/>
        <w:jc w:val="both"/>
      </w:pPr>
      <w:r>
        <w:rPr>
          <w:lang w:val="es-ES"/>
        </w:rPr>
        <w:t xml:space="preserve">Pero cuando Jesús habló, el muchacho se sentó y comenzó a hablar. ¿Cuál fue la reacción de la multitud ante el acto de compasión de Jesús? </w:t>
      </w:r>
      <w:r>
        <w:rPr>
          <w:i/>
          <w:lang w:val="es-ES"/>
        </w:rPr>
        <w:t>(Escucha las respuestas)</w:t>
      </w:r>
      <w:r>
        <w:rPr>
          <w:lang w:val="es-ES"/>
        </w:rPr>
        <w:t>. La Biblia dice que se llenó de temor, pero en un buen sentido. Alabaron a Dios y dijeron que Jesús era un profeta poderoso. Luego comenzaron a hablar con otros, y así la noticia se propagó por toda la región.</w:t>
      </w:r>
    </w:p>
    <w:p w14:paraId="7DA5F881" w14:textId="77777777" w:rsidR="006C0EFD" w:rsidRDefault="006C0EFD">
      <w:pPr>
        <w:tabs>
          <w:tab w:val="left" w:pos="720"/>
        </w:tabs>
        <w:ind w:left="720" w:hanging="360"/>
        <w:jc w:val="both"/>
      </w:pPr>
      <w:r>
        <w:rPr>
          <w:lang w:val="es-ES"/>
        </w:rPr>
        <w:t>•</w:t>
      </w:r>
      <w:r>
        <w:rPr>
          <w:lang w:val="es-ES"/>
        </w:rPr>
        <w:tab/>
      </w:r>
      <w:r>
        <w:rPr>
          <w:i/>
          <w:lang w:val="es-ES"/>
        </w:rPr>
        <w:t>Infla rápidamente un globo, pero no ates el extremo. Sostenlo para que no se escape el aire.</w:t>
      </w:r>
    </w:p>
    <w:p w14:paraId="633B5F94" w14:textId="77777777" w:rsidR="006C0EFD" w:rsidRDefault="006C0EFD">
      <w:pPr>
        <w:spacing w:before="180"/>
        <w:jc w:val="both"/>
      </w:pPr>
      <w:r>
        <w:rPr>
          <w:lang w:val="es-ES"/>
        </w:rPr>
        <w:t xml:space="preserve">Jesús se llenó de compasión por la viuda aquel día. Pero ¿qué habría pasado si Jesús hubiera guardado sus sentimientos y no hubiera hecho nada? </w:t>
      </w:r>
      <w:r>
        <w:rPr>
          <w:i/>
          <w:lang w:val="es-ES"/>
        </w:rPr>
        <w:t>(Escucha las respuestas)</w:t>
      </w:r>
      <w:r>
        <w:rPr>
          <w:lang w:val="es-ES"/>
        </w:rPr>
        <w:t>. El muchacho seguiría muerto y la viuda seguiría triste. En cambio, Jesús mostró compasión y cambió para siempre la vida y la familia de la mujer.</w:t>
      </w:r>
    </w:p>
    <w:p w14:paraId="77CE8E33" w14:textId="77777777" w:rsidR="006C0EFD" w:rsidRDefault="006C0EFD">
      <w:pPr>
        <w:tabs>
          <w:tab w:val="left" w:pos="720"/>
        </w:tabs>
        <w:ind w:left="720" w:hanging="360"/>
        <w:jc w:val="both"/>
      </w:pPr>
      <w:r>
        <w:rPr>
          <w:lang w:val="es-ES"/>
        </w:rPr>
        <w:t>•</w:t>
      </w:r>
      <w:r>
        <w:rPr>
          <w:lang w:val="es-ES"/>
        </w:rPr>
        <w:tab/>
      </w:r>
      <w:r>
        <w:rPr>
          <w:i/>
          <w:lang w:val="es-ES"/>
        </w:rPr>
        <w:t>Suelta el globo para que vuele por el salón.</w:t>
      </w:r>
    </w:p>
    <w:p w14:paraId="4A3227C6" w14:textId="77777777" w:rsidR="006C0EFD" w:rsidRDefault="006C0EFD">
      <w:pPr>
        <w:spacing w:before="180"/>
        <w:jc w:val="both"/>
      </w:pPr>
      <w:r>
        <w:rPr>
          <w:lang w:val="es-ES"/>
        </w:rPr>
        <w:t>Aun hoy, miles de años después, aprendemos cómo mostrar compasión por lo que Jesús hizo ese día.</w:t>
      </w:r>
    </w:p>
    <w:p w14:paraId="012CAA7B" w14:textId="77777777" w:rsidR="006C0EFD" w:rsidRDefault="006C0EFD">
      <w:pPr>
        <w:pBdr>
          <w:bottom w:val="single" w:sz="8" w:space="0" w:color="auto"/>
        </w:pBdr>
        <w:spacing w:before="540"/>
      </w:pPr>
    </w:p>
    <w:p w14:paraId="2994D21A" w14:textId="77777777" w:rsidR="006C0EFD" w:rsidRDefault="006C0EFD">
      <w:pPr>
        <w:spacing w:before="180"/>
      </w:pPr>
      <w:r>
        <w:rPr>
          <w:b/>
          <w:sz w:val="36"/>
          <w:lang w:val="es-ES"/>
        </w:rPr>
        <w:t>Oración y respuesta personal</w:t>
      </w:r>
    </w:p>
    <w:p w14:paraId="4D4D09BC" w14:textId="77777777" w:rsidR="006C0EFD" w:rsidRDefault="006C0EFD">
      <w:pPr>
        <w:spacing w:before="180"/>
        <w:jc w:val="both"/>
      </w:pPr>
      <w:r>
        <w:rPr>
          <w:i/>
          <w:lang w:val="es-ES"/>
        </w:rPr>
        <w:t>Mientras oran, se podría poner como fondo una música suave de adoración.</w:t>
      </w:r>
    </w:p>
    <w:p w14:paraId="1F7B51EB" w14:textId="77777777" w:rsidR="006C0EFD" w:rsidRDefault="006C0EFD">
      <w:pPr>
        <w:spacing w:before="180"/>
        <w:jc w:val="both"/>
      </w:pPr>
      <w:r>
        <w:rPr>
          <w:lang w:val="es-ES"/>
        </w:rPr>
        <w:t>No hay nadie que muestre tanta compasión como Jesús. Pero hoy Jesús no camina entre nosotros. Hace más de dos mil años que vivió aquí, pero su ministerio sigue. Jesús nos encargó a todos la tarea de mostrar su amor y compasión a los demás.</w:t>
      </w:r>
    </w:p>
    <w:p w14:paraId="590273A5" w14:textId="77777777" w:rsidR="006C0EFD" w:rsidRDefault="006C0EFD">
      <w:pPr>
        <w:spacing w:before="180"/>
        <w:jc w:val="both"/>
      </w:pPr>
      <w:r>
        <w:rPr>
          <w:lang w:val="es-ES"/>
        </w:rPr>
        <w:t>Si no mostramos compasión a alguien que está triste o necesitado, ¿quién lo hará? Tal vez nadie. Así que dediquemos un momento para pedir a Jesús que nos ayude a darnos cuenta cuando los demás están dolidos o angustiados para que les mostremos compasión.</w:t>
      </w:r>
    </w:p>
    <w:p w14:paraId="4E1B6186" w14:textId="77777777" w:rsidR="006C0EFD" w:rsidRDefault="006C0EFD">
      <w:pPr>
        <w:spacing w:before="360"/>
      </w:pPr>
      <w:r>
        <w:rPr>
          <w:b/>
          <w:sz w:val="28"/>
          <w:lang w:val="es-ES"/>
        </w:rPr>
        <w:t>Oración</w:t>
      </w:r>
    </w:p>
    <w:p w14:paraId="0B7930B1" w14:textId="77777777" w:rsidR="006C0EFD" w:rsidRDefault="006C0EFD">
      <w:pPr>
        <w:jc w:val="both"/>
      </w:pPr>
      <w:r>
        <w:rPr>
          <w:i/>
          <w:lang w:val="es-ES"/>
        </w:rPr>
        <w:t>Opcional: Los niños repiten las frases de la oración a medida que las dices.</w:t>
      </w:r>
    </w:p>
    <w:tbl>
      <w:tblPr>
        <w:tblW w:w="0" w:type="auto"/>
        <w:tblLayout w:type="fixed"/>
        <w:tblCellMar>
          <w:left w:w="0" w:type="dxa"/>
          <w:right w:w="0" w:type="dxa"/>
        </w:tblCellMar>
        <w:tblLook w:val="0000" w:firstRow="0" w:lastRow="0" w:firstColumn="0" w:lastColumn="0" w:noHBand="0" w:noVBand="0"/>
      </w:tblPr>
      <w:tblGrid>
        <w:gridCol w:w="8640"/>
      </w:tblGrid>
      <w:tr w:rsidR="006C0EFD" w14:paraId="37BB9B31" w14:textId="77777777">
        <w:tc>
          <w:tcPr>
            <w:tcW w:w="8640" w:type="dxa"/>
            <w:tcBorders>
              <w:top w:val="nil"/>
              <w:left w:val="nil"/>
              <w:bottom w:val="nil"/>
              <w:right w:val="nil"/>
            </w:tcBorders>
          </w:tcPr>
          <w:p w14:paraId="5BB185AC" w14:textId="77777777" w:rsidR="00675FF6" w:rsidRDefault="00675FF6" w:rsidP="00675FF6">
            <w:pPr>
              <w:rPr>
                <w:i/>
                <w:iCs/>
              </w:rPr>
            </w:pPr>
          </w:p>
          <w:p w14:paraId="174E73C2" w14:textId="4461F692" w:rsidR="006C0EFD" w:rsidRPr="00675FF6" w:rsidRDefault="006C0EFD" w:rsidP="00675FF6">
            <w:pPr>
              <w:rPr>
                <w:i/>
                <w:iCs/>
              </w:rPr>
            </w:pPr>
            <w:proofErr w:type="spellStart"/>
            <w:r w:rsidRPr="00675FF6">
              <w:rPr>
                <w:i/>
                <w:iCs/>
              </w:rPr>
              <w:t>Querido</w:t>
            </w:r>
            <w:proofErr w:type="spellEnd"/>
            <w:r w:rsidRPr="00675FF6">
              <w:rPr>
                <w:i/>
                <w:iCs/>
              </w:rPr>
              <w:t xml:space="preserve"> Jesús, gracias </w:t>
            </w:r>
            <w:proofErr w:type="spellStart"/>
            <w:r w:rsidRPr="00675FF6">
              <w:rPr>
                <w:i/>
                <w:iCs/>
              </w:rPr>
              <w:t>por</w:t>
            </w:r>
            <w:proofErr w:type="spellEnd"/>
            <w:r w:rsidRPr="00675FF6">
              <w:rPr>
                <w:i/>
                <w:iCs/>
              </w:rPr>
              <w:t xml:space="preserve"> </w:t>
            </w:r>
            <w:proofErr w:type="spellStart"/>
            <w:r w:rsidRPr="00675FF6">
              <w:rPr>
                <w:i/>
                <w:iCs/>
              </w:rPr>
              <w:t>enseñarme</w:t>
            </w:r>
            <w:proofErr w:type="spellEnd"/>
            <w:r w:rsidRPr="00675FF6">
              <w:rPr>
                <w:i/>
                <w:iCs/>
              </w:rPr>
              <w:t xml:space="preserve"> </w:t>
            </w:r>
            <w:proofErr w:type="spellStart"/>
            <w:r w:rsidRPr="00675FF6">
              <w:rPr>
                <w:i/>
                <w:iCs/>
              </w:rPr>
              <w:t>cómo</w:t>
            </w:r>
            <w:proofErr w:type="spellEnd"/>
            <w:r w:rsidRPr="00675FF6">
              <w:rPr>
                <w:i/>
                <w:iCs/>
              </w:rPr>
              <w:t xml:space="preserve"> </w:t>
            </w:r>
            <w:proofErr w:type="spellStart"/>
            <w:r w:rsidRPr="00675FF6">
              <w:rPr>
                <w:i/>
                <w:iCs/>
              </w:rPr>
              <w:t>mostrar</w:t>
            </w:r>
            <w:proofErr w:type="spellEnd"/>
            <w:r w:rsidRPr="00675FF6">
              <w:rPr>
                <w:i/>
                <w:iCs/>
              </w:rPr>
              <w:t xml:space="preserve"> y </w:t>
            </w:r>
            <w:proofErr w:type="spellStart"/>
            <w:r w:rsidRPr="00675FF6">
              <w:rPr>
                <w:i/>
                <w:iCs/>
              </w:rPr>
              <w:t>actuar</w:t>
            </w:r>
            <w:proofErr w:type="spellEnd"/>
            <w:r w:rsidRPr="00675FF6">
              <w:rPr>
                <w:i/>
                <w:iCs/>
              </w:rPr>
              <w:t xml:space="preserve"> con </w:t>
            </w:r>
            <w:proofErr w:type="spellStart"/>
            <w:r w:rsidRPr="00675FF6">
              <w:rPr>
                <w:i/>
                <w:iCs/>
              </w:rPr>
              <w:t>compasión</w:t>
            </w:r>
            <w:proofErr w:type="spellEnd"/>
            <w:r w:rsidRPr="00675FF6">
              <w:rPr>
                <w:i/>
                <w:iCs/>
              </w:rPr>
              <w:t xml:space="preserve">. </w:t>
            </w:r>
            <w:proofErr w:type="spellStart"/>
            <w:r w:rsidRPr="00675FF6">
              <w:rPr>
                <w:i/>
                <w:iCs/>
              </w:rPr>
              <w:t>Ayúdame</w:t>
            </w:r>
            <w:proofErr w:type="spellEnd"/>
            <w:r w:rsidRPr="00675FF6">
              <w:rPr>
                <w:i/>
                <w:iCs/>
              </w:rPr>
              <w:t xml:space="preserve"> a </w:t>
            </w:r>
            <w:proofErr w:type="spellStart"/>
            <w:r w:rsidRPr="00675FF6">
              <w:rPr>
                <w:i/>
                <w:iCs/>
              </w:rPr>
              <w:t>ver</w:t>
            </w:r>
            <w:proofErr w:type="spellEnd"/>
            <w:r w:rsidRPr="00675FF6">
              <w:rPr>
                <w:i/>
                <w:iCs/>
              </w:rPr>
              <w:t xml:space="preserve"> las </w:t>
            </w:r>
            <w:proofErr w:type="spellStart"/>
            <w:r w:rsidRPr="00675FF6">
              <w:rPr>
                <w:i/>
                <w:iCs/>
              </w:rPr>
              <w:t>necesidades</w:t>
            </w:r>
            <w:proofErr w:type="spellEnd"/>
            <w:r w:rsidRPr="00675FF6">
              <w:rPr>
                <w:i/>
                <w:iCs/>
              </w:rPr>
              <w:t xml:space="preserve"> de las personas y a responder </w:t>
            </w:r>
            <w:proofErr w:type="spellStart"/>
            <w:r w:rsidRPr="00675FF6">
              <w:rPr>
                <w:i/>
                <w:iCs/>
              </w:rPr>
              <w:t>como</w:t>
            </w:r>
            <w:proofErr w:type="spellEnd"/>
            <w:r w:rsidRPr="00675FF6">
              <w:rPr>
                <w:i/>
                <w:iCs/>
              </w:rPr>
              <w:t xml:space="preserve"> </w:t>
            </w:r>
            <w:proofErr w:type="spellStart"/>
            <w:r w:rsidRPr="00675FF6">
              <w:rPr>
                <w:i/>
                <w:iCs/>
              </w:rPr>
              <w:t>tú</w:t>
            </w:r>
            <w:proofErr w:type="spellEnd"/>
            <w:r w:rsidRPr="00675FF6">
              <w:rPr>
                <w:i/>
                <w:iCs/>
              </w:rPr>
              <w:t xml:space="preserve"> lo </w:t>
            </w:r>
            <w:proofErr w:type="spellStart"/>
            <w:r w:rsidRPr="00675FF6">
              <w:rPr>
                <w:i/>
                <w:iCs/>
              </w:rPr>
              <w:t>hiciste</w:t>
            </w:r>
            <w:proofErr w:type="spellEnd"/>
            <w:r w:rsidRPr="00675FF6">
              <w:rPr>
                <w:i/>
                <w:iCs/>
              </w:rPr>
              <w:t xml:space="preserve">. </w:t>
            </w:r>
            <w:proofErr w:type="spellStart"/>
            <w:r w:rsidRPr="00675FF6">
              <w:rPr>
                <w:i/>
                <w:iCs/>
              </w:rPr>
              <w:t>Amén</w:t>
            </w:r>
            <w:proofErr w:type="spellEnd"/>
            <w:r w:rsidRPr="00675FF6">
              <w:rPr>
                <w:i/>
                <w:iCs/>
              </w:rPr>
              <w:t>.</w:t>
            </w:r>
          </w:p>
        </w:tc>
      </w:tr>
    </w:tbl>
    <w:p w14:paraId="333D65BE" w14:textId="77777777" w:rsidR="006C0EFD" w:rsidRDefault="006C0EFD">
      <w:pPr>
        <w:spacing w:before="360"/>
      </w:pPr>
      <w:r>
        <w:rPr>
          <w:b/>
          <w:sz w:val="28"/>
          <w:lang w:val="es-ES"/>
        </w:rPr>
        <w:t>Versículo de fe</w:t>
      </w:r>
    </w:p>
    <w:p w14:paraId="5574F3AD" w14:textId="77777777" w:rsidR="006C0EFD" w:rsidRDefault="006C0EFD">
      <w:pPr>
        <w:jc w:val="both"/>
      </w:pPr>
      <w:r>
        <w:rPr>
          <w:lang w:val="es-ES"/>
        </w:rPr>
        <w:t>Nuestro Versículo de fe nos recuerda que siempre debemos pedir dirección a Dios. Digámoslo juntos ahora.</w:t>
      </w:r>
    </w:p>
    <w:p w14:paraId="02B522E5" w14:textId="77777777" w:rsidR="006C0EFD" w:rsidRDefault="006C0EFD">
      <w:pPr>
        <w:tabs>
          <w:tab w:val="left" w:pos="720"/>
        </w:tabs>
        <w:spacing w:before="180"/>
        <w:ind w:left="720" w:hanging="360"/>
        <w:jc w:val="both"/>
      </w:pPr>
      <w:r>
        <w:rPr>
          <w:lang w:val="es-ES"/>
        </w:rPr>
        <w:t>•</w:t>
      </w:r>
      <w:r>
        <w:rPr>
          <w:lang w:val="es-ES"/>
        </w:rPr>
        <w:tab/>
      </w:r>
      <w:r>
        <w:rPr>
          <w:i/>
          <w:lang w:val="es-ES"/>
        </w:rPr>
        <w:t xml:space="preserve">Mostrar el </w:t>
      </w:r>
      <w:r>
        <w:rPr>
          <w:b/>
          <w:i/>
          <w:lang w:val="es-ES"/>
        </w:rPr>
        <w:t>Video Versículo de fe</w:t>
      </w:r>
      <w:r>
        <w:rPr>
          <w:i/>
          <w:lang w:val="es-ES"/>
        </w:rPr>
        <w:t>.</w:t>
      </w:r>
    </w:p>
    <w:p w14:paraId="7A086602" w14:textId="77777777" w:rsidR="006C0EFD" w:rsidRDefault="00F36028">
      <w:pPr>
        <w:spacing w:before="360"/>
        <w:jc w:val="both"/>
      </w:pPr>
      <w:hyperlink r:id="rId25" w:history="1">
        <w:hyperlink r:id="rId26" w:history="1">
          <w:hyperlink r:id="rId27" w:history="1">
            <w:hyperlink r:id="rId28" w:history="1">
              <w:r>
                <w:rPr>
                  <w:noProof/>
                  <w:color w:val="0000FF"/>
                  <w:u w:val="single"/>
                  <w:lang w:val="es-ES"/>
                </w:rPr>
                <w:pict w14:anchorId="0319FC6C">
                  <v:shape id="_x0000_i1028" type="#_x0000_t75" alt="" style="width:182.35pt;height:102.95pt;mso-width-percent:0;mso-height-percent:0;mso-width-percent:0;mso-height-percent:0">
                    <v:imagedata r:id="rId29" o:title=""/>
                  </v:shape>
                </w:pict>
              </w:r>
            </w:hyperlink>
          </w:hyperlink>
        </w:hyperlink>
      </w:hyperlink>
    </w:p>
    <w:p w14:paraId="2F3E4B1F" w14:textId="77777777" w:rsidR="006C0EFD" w:rsidRDefault="00000000">
      <w:pPr>
        <w:spacing w:before="180"/>
        <w:jc w:val="both"/>
      </w:pPr>
      <w:hyperlink r:id="rId30" w:history="1">
        <w:r w:rsidR="006C0EFD">
          <w:rPr>
            <w:color w:val="0000FF"/>
            <w:u w:val="single"/>
            <w:lang w:val="es-ES"/>
          </w:rPr>
          <w:t>Proverbios 3:5,6</w:t>
        </w:r>
      </w:hyperlink>
      <w:r w:rsidR="006C0EFD">
        <w:rPr>
          <w:lang w:val="es-ES"/>
        </w:rPr>
        <w:t xml:space="preserve"> (NTV)</w:t>
      </w:r>
    </w:p>
    <w:p w14:paraId="03D4C081" w14:textId="77777777" w:rsidR="006C0EFD" w:rsidRDefault="006C0EFD">
      <w:pPr>
        <w:jc w:val="both"/>
      </w:pPr>
      <w:r>
        <w:rPr>
          <w:lang w:val="es-ES"/>
        </w:rPr>
        <w:t xml:space="preserve">Confía en el </w:t>
      </w:r>
      <w:r>
        <w:rPr>
          <w:smallCaps/>
          <w:lang w:val="es-ES"/>
        </w:rPr>
        <w:t>Señor</w:t>
      </w:r>
      <w:r>
        <w:rPr>
          <w:lang w:val="es-ES"/>
        </w:rPr>
        <w:t xml:space="preserve"> con todo tu corazón; no dependas de tu propio entendimiento. Busca su voluntad en todo lo que hagas, y él te mostrará cuál camino tomar.</w:t>
      </w:r>
    </w:p>
    <w:p w14:paraId="13E9B8FB" w14:textId="77777777" w:rsidR="006C0EFD" w:rsidRDefault="006C0EFD">
      <w:pPr>
        <w:spacing w:before="180"/>
        <w:jc w:val="both"/>
      </w:pPr>
      <w:r>
        <w:rPr>
          <w:lang w:val="es-ES"/>
        </w:rPr>
        <w:t>Si pedimos ayuda a Dios, Él nos mostrará lo que debemos hacer. Él nos ayudará a fijarnos en aquellas personas que están tristes, para que así podamos mostrarles compasión y ayudarlas.</w:t>
      </w:r>
    </w:p>
    <w:p w14:paraId="086A3DCB" w14:textId="77777777" w:rsidR="006C0EFD" w:rsidRDefault="006C0EFD">
      <w:pPr>
        <w:spacing w:before="360"/>
      </w:pPr>
      <w:r>
        <w:rPr>
          <w:b/>
          <w:sz w:val="28"/>
          <w:lang w:val="es-ES"/>
        </w:rPr>
        <w:t>Verdad de fe</w:t>
      </w:r>
    </w:p>
    <w:p w14:paraId="6ED14898" w14:textId="77777777" w:rsidR="006C0EFD" w:rsidRDefault="006C0EFD">
      <w:pPr>
        <w:jc w:val="both"/>
      </w:pPr>
      <w:r>
        <w:rPr>
          <w:lang w:val="es-ES"/>
        </w:rPr>
        <w:t xml:space="preserve">Antes de seguir, repasemos nuestra Verdad de fe. </w:t>
      </w:r>
      <w:r>
        <w:rPr>
          <w:b/>
          <w:lang w:val="es-ES"/>
        </w:rPr>
        <w:t>Puedo mostrar compasión.</w:t>
      </w:r>
    </w:p>
    <w:p w14:paraId="6DDAE3BB" w14:textId="77777777" w:rsidR="006C0EFD" w:rsidRDefault="006C0EFD">
      <w:pPr>
        <w:tabs>
          <w:tab w:val="left" w:pos="720"/>
        </w:tabs>
        <w:spacing w:before="180"/>
        <w:ind w:left="720" w:hanging="360"/>
        <w:jc w:val="both"/>
      </w:pPr>
      <w:r>
        <w:rPr>
          <w:lang w:val="es-ES"/>
        </w:rPr>
        <w:t>•</w:t>
      </w:r>
      <w:r>
        <w:rPr>
          <w:lang w:val="es-ES"/>
        </w:rPr>
        <w:tab/>
      </w:r>
      <w:r>
        <w:rPr>
          <w:i/>
          <w:lang w:val="es-ES"/>
        </w:rPr>
        <w:t xml:space="preserve">Mostrar la </w:t>
      </w:r>
      <w:r>
        <w:rPr>
          <w:b/>
          <w:i/>
          <w:lang w:val="es-ES"/>
        </w:rPr>
        <w:t>Diapositiva Verdad de fe</w:t>
      </w:r>
      <w:r>
        <w:rPr>
          <w:i/>
          <w:lang w:val="es-ES"/>
        </w:rPr>
        <w:t>.</w:t>
      </w:r>
    </w:p>
    <w:p w14:paraId="015F6829" w14:textId="77777777" w:rsidR="006C0EFD" w:rsidRDefault="00F36028">
      <w:pPr>
        <w:spacing w:before="360"/>
        <w:jc w:val="both"/>
      </w:pPr>
      <w:r>
        <w:rPr>
          <w:noProof/>
          <w:lang w:val="es-ES"/>
        </w:rPr>
        <w:lastRenderedPageBreak/>
        <w:pict w14:anchorId="5F603C67">
          <v:shape id="_x0000_i1027" type="#_x0000_t75" alt="" style="width:182.35pt;height:99.6pt;mso-width-percent:0;mso-height-percent:0;mso-width-percent:0;mso-height-percent:0">
            <v:imagedata r:id="rId12" o:title=""/>
          </v:shape>
        </w:pict>
      </w:r>
    </w:p>
    <w:p w14:paraId="442B9DAC" w14:textId="77777777" w:rsidR="006C0EFD" w:rsidRDefault="006C0EFD">
      <w:pPr>
        <w:spacing w:before="180"/>
        <w:jc w:val="both"/>
      </w:pPr>
      <w:r>
        <w:rPr>
          <w:lang w:val="es-ES"/>
        </w:rPr>
        <w:t xml:space="preserve">Digamos juntos unas veces más la Verdad de fe, y cada vez díganla más fuerte que la vez anterior. </w:t>
      </w:r>
      <w:r>
        <w:rPr>
          <w:b/>
          <w:lang w:val="es-ES"/>
        </w:rPr>
        <w:t>Puedo mostrar compasión.</w:t>
      </w:r>
      <w:r>
        <w:rPr>
          <w:lang w:val="es-ES"/>
        </w:rPr>
        <w:t xml:space="preserve"> Recuerden estar atentos para darse cuenta de quiénes necesitan compasión y luego mostrarles que ustedes se interesan por ellos.</w:t>
      </w:r>
    </w:p>
    <w:p w14:paraId="584CB2D7" w14:textId="77777777" w:rsidR="006C0EFD" w:rsidRDefault="006C0EFD">
      <w:pPr>
        <w:tabs>
          <w:tab w:val="left" w:pos="720"/>
        </w:tabs>
        <w:ind w:left="720" w:hanging="360"/>
        <w:jc w:val="both"/>
      </w:pPr>
      <w:r>
        <w:rPr>
          <w:lang w:val="es-ES"/>
        </w:rPr>
        <w:t>•</w:t>
      </w:r>
      <w:r>
        <w:rPr>
          <w:lang w:val="es-ES"/>
        </w:rPr>
        <w:tab/>
      </w:r>
      <w:r>
        <w:rPr>
          <w:i/>
          <w:lang w:val="es-ES"/>
        </w:rPr>
        <w:t>Invita a los niños a pasar a los grupos pequeños o despídete de ellos si la sesión termina aquí.</w:t>
      </w:r>
    </w:p>
    <w:p w14:paraId="1175C1DE" w14:textId="77777777" w:rsidR="006C0EFD" w:rsidRDefault="006C0EFD">
      <w:pPr>
        <w:spacing w:before="1080"/>
        <w:jc w:val="both"/>
      </w:pPr>
    </w:p>
    <w:p w14:paraId="0BED03AB" w14:textId="77777777" w:rsidR="00DA2165" w:rsidRDefault="00DA2165">
      <w:pPr>
        <w:spacing w:before="540"/>
        <w:rPr>
          <w:b/>
          <w:sz w:val="48"/>
          <w:lang w:val="es-ES"/>
        </w:rPr>
      </w:pPr>
    </w:p>
    <w:p w14:paraId="3E233C15" w14:textId="77777777" w:rsidR="00DA2165" w:rsidRDefault="00DA2165">
      <w:pPr>
        <w:spacing w:before="540"/>
        <w:rPr>
          <w:b/>
          <w:sz w:val="48"/>
          <w:lang w:val="es-ES"/>
        </w:rPr>
      </w:pPr>
    </w:p>
    <w:p w14:paraId="5EF860B3" w14:textId="77777777" w:rsidR="00DA2165" w:rsidRDefault="00DA2165">
      <w:pPr>
        <w:spacing w:before="540"/>
        <w:rPr>
          <w:b/>
          <w:sz w:val="48"/>
          <w:lang w:val="es-ES"/>
        </w:rPr>
      </w:pPr>
    </w:p>
    <w:p w14:paraId="6BC974E8" w14:textId="77777777" w:rsidR="00DA2165" w:rsidRDefault="00DA2165">
      <w:pPr>
        <w:spacing w:before="540"/>
        <w:rPr>
          <w:b/>
          <w:sz w:val="48"/>
          <w:lang w:val="es-ES"/>
        </w:rPr>
      </w:pPr>
    </w:p>
    <w:p w14:paraId="7570E7B2" w14:textId="77777777" w:rsidR="00DA2165" w:rsidRDefault="00DA2165">
      <w:pPr>
        <w:spacing w:before="540"/>
        <w:rPr>
          <w:b/>
          <w:sz w:val="48"/>
          <w:lang w:val="es-ES"/>
        </w:rPr>
      </w:pPr>
    </w:p>
    <w:p w14:paraId="421136D8" w14:textId="77777777" w:rsidR="00DA2165" w:rsidRDefault="00DA2165">
      <w:pPr>
        <w:spacing w:before="540"/>
        <w:rPr>
          <w:b/>
          <w:sz w:val="48"/>
          <w:lang w:val="es-ES"/>
        </w:rPr>
      </w:pPr>
    </w:p>
    <w:p w14:paraId="117EEC1F" w14:textId="77777777" w:rsidR="00DA2165" w:rsidRDefault="00DA2165">
      <w:pPr>
        <w:spacing w:before="540"/>
        <w:rPr>
          <w:b/>
          <w:sz w:val="48"/>
          <w:lang w:val="es-ES"/>
        </w:rPr>
      </w:pPr>
    </w:p>
    <w:p w14:paraId="6D9B1A5E" w14:textId="2971E585" w:rsidR="006C0EFD" w:rsidRDefault="006C0EFD">
      <w:pPr>
        <w:spacing w:before="540"/>
      </w:pPr>
      <w:r>
        <w:rPr>
          <w:b/>
          <w:sz w:val="48"/>
          <w:lang w:val="es-ES"/>
        </w:rPr>
        <w:lastRenderedPageBreak/>
        <w:t>Grupo pequeño</w:t>
      </w:r>
    </w:p>
    <w:p w14:paraId="724F753E" w14:textId="77777777" w:rsidR="006C0EFD" w:rsidRDefault="006C0EFD">
      <w:pPr>
        <w:jc w:val="both"/>
      </w:pPr>
      <w:r>
        <w:rPr>
          <w:b/>
          <w:lang w:val="es-ES"/>
        </w:rPr>
        <w:t>30 minutos</w:t>
      </w:r>
    </w:p>
    <w:p w14:paraId="6D51B758" w14:textId="77777777" w:rsidR="006C0EFD" w:rsidRDefault="006C0EFD">
      <w:pPr>
        <w:jc w:val="both"/>
      </w:pPr>
      <w:r>
        <w:rPr>
          <w:i/>
          <w:sz w:val="22"/>
          <w:lang w:val="es-ES"/>
        </w:rPr>
        <w:t>Esta parte se puede hacer con todo el grupo o en grupos pequeños. Durante las actividades en grupos pequeños, la meta es que los niños se relacionen con la Palabra de Dios y entre ellos. El líder del grupo pequeño dirigirá todas las actividades.</w:t>
      </w:r>
    </w:p>
    <w:p w14:paraId="72F3937E" w14:textId="77777777" w:rsidR="006C0EFD" w:rsidRDefault="006C0EFD">
      <w:pPr>
        <w:pBdr>
          <w:bottom w:val="single" w:sz="8" w:space="0" w:color="auto"/>
        </w:pBdr>
        <w:spacing w:before="540"/>
      </w:pPr>
    </w:p>
    <w:p w14:paraId="056E319A" w14:textId="77777777" w:rsidR="006C0EFD" w:rsidRDefault="006C0EFD">
      <w:pPr>
        <w:spacing w:before="180"/>
      </w:pPr>
      <w:r>
        <w:rPr>
          <w:b/>
          <w:sz w:val="36"/>
          <w:lang w:val="es-ES"/>
        </w:rPr>
        <w:t>Conexión del grupo</w:t>
      </w:r>
    </w:p>
    <w:p w14:paraId="6F7198EA" w14:textId="77777777" w:rsidR="006C0EFD" w:rsidRDefault="006C0EFD">
      <w:pPr>
        <w:spacing w:before="180"/>
        <w:jc w:val="both"/>
      </w:pPr>
      <w:r>
        <w:rPr>
          <w:b/>
          <w:lang w:val="es-ES"/>
        </w:rPr>
        <w:t>¡Siéntelo!</w:t>
      </w:r>
    </w:p>
    <w:tbl>
      <w:tblPr>
        <w:tblW w:w="0" w:type="auto"/>
        <w:tblLayout w:type="fixed"/>
        <w:tblCellMar>
          <w:left w:w="0" w:type="dxa"/>
          <w:right w:w="0" w:type="dxa"/>
        </w:tblCellMar>
        <w:tblLook w:val="0000" w:firstRow="0" w:lastRow="0" w:firstColumn="0" w:lastColumn="0" w:noHBand="0" w:noVBand="0"/>
      </w:tblPr>
      <w:tblGrid>
        <w:gridCol w:w="8640"/>
      </w:tblGrid>
      <w:tr w:rsidR="006C0EFD" w14:paraId="3C2892D5" w14:textId="77777777">
        <w:tc>
          <w:tcPr>
            <w:tcW w:w="8640" w:type="dxa"/>
            <w:tcBorders>
              <w:top w:val="nil"/>
              <w:left w:val="nil"/>
              <w:bottom w:val="nil"/>
              <w:right w:val="nil"/>
            </w:tcBorders>
          </w:tcPr>
          <w:p w14:paraId="7F964B19" w14:textId="77777777" w:rsidR="00675FF6" w:rsidRDefault="00675FF6">
            <w:pPr>
              <w:rPr>
                <w:b/>
                <w:i/>
                <w:sz w:val="22"/>
                <w:shd w:val="solid" w:color="EDE8DD" w:fill="EDE8DD"/>
                <w:lang w:val="es-ES"/>
              </w:rPr>
            </w:pPr>
          </w:p>
          <w:p w14:paraId="74043D25" w14:textId="1F0AE23F" w:rsidR="006C0EFD" w:rsidRPr="00675FF6" w:rsidRDefault="006C0EFD" w:rsidP="00675FF6">
            <w:pPr>
              <w:rPr>
                <w:b/>
                <w:bCs/>
                <w:i/>
                <w:iCs/>
              </w:rPr>
            </w:pPr>
            <w:proofErr w:type="spellStart"/>
            <w:r w:rsidRPr="00675FF6">
              <w:rPr>
                <w:b/>
                <w:bCs/>
                <w:i/>
                <w:iCs/>
              </w:rPr>
              <w:t>Necesitarás</w:t>
            </w:r>
            <w:proofErr w:type="spellEnd"/>
          </w:p>
          <w:p w14:paraId="238DEDC8" w14:textId="77777777" w:rsidR="00675FF6" w:rsidRDefault="006C0EFD" w:rsidP="00675FF6">
            <w:pPr>
              <w:pStyle w:val="ListParagraph"/>
              <w:numPr>
                <w:ilvl w:val="0"/>
                <w:numId w:val="13"/>
              </w:numPr>
              <w:rPr>
                <w:i/>
                <w:iCs/>
              </w:rPr>
            </w:pPr>
            <w:r w:rsidRPr="00675FF6">
              <w:rPr>
                <w:i/>
                <w:iCs/>
              </w:rPr>
              <w:t xml:space="preserve">8–10 </w:t>
            </w:r>
            <w:proofErr w:type="spellStart"/>
            <w:r w:rsidRPr="00675FF6">
              <w:rPr>
                <w:i/>
                <w:iCs/>
              </w:rPr>
              <w:t>alimentos</w:t>
            </w:r>
            <w:proofErr w:type="spellEnd"/>
            <w:r w:rsidRPr="00675FF6">
              <w:rPr>
                <w:i/>
                <w:iCs/>
              </w:rPr>
              <w:t xml:space="preserve"> o </w:t>
            </w:r>
            <w:proofErr w:type="spellStart"/>
            <w:r w:rsidRPr="00675FF6">
              <w:rPr>
                <w:i/>
                <w:iCs/>
              </w:rPr>
              <w:t>utensilios</w:t>
            </w:r>
            <w:proofErr w:type="spellEnd"/>
            <w:r w:rsidRPr="00675FF6">
              <w:rPr>
                <w:i/>
                <w:iCs/>
              </w:rPr>
              <w:t xml:space="preserve"> que se </w:t>
            </w:r>
            <w:proofErr w:type="spellStart"/>
            <w:r w:rsidRPr="00675FF6">
              <w:rPr>
                <w:i/>
                <w:iCs/>
              </w:rPr>
              <w:t>puedan</w:t>
            </w:r>
            <w:proofErr w:type="spellEnd"/>
            <w:r w:rsidRPr="00675FF6">
              <w:rPr>
                <w:i/>
                <w:iCs/>
              </w:rPr>
              <w:t xml:space="preserve"> </w:t>
            </w:r>
            <w:proofErr w:type="spellStart"/>
            <w:r w:rsidRPr="00675FF6">
              <w:rPr>
                <w:i/>
                <w:iCs/>
              </w:rPr>
              <w:t>identificar</w:t>
            </w:r>
            <w:proofErr w:type="spellEnd"/>
            <w:r w:rsidRPr="00675FF6">
              <w:rPr>
                <w:i/>
                <w:iCs/>
              </w:rPr>
              <w:t xml:space="preserve"> al </w:t>
            </w:r>
            <w:proofErr w:type="spellStart"/>
            <w:r w:rsidRPr="00675FF6">
              <w:rPr>
                <w:i/>
                <w:iCs/>
              </w:rPr>
              <w:t>tacto</w:t>
            </w:r>
            <w:proofErr w:type="spellEnd"/>
            <w:r w:rsidRPr="00675FF6">
              <w:rPr>
                <w:i/>
                <w:iCs/>
              </w:rPr>
              <w:t xml:space="preserve"> (banana, </w:t>
            </w:r>
            <w:proofErr w:type="spellStart"/>
            <w:r w:rsidRPr="00675FF6">
              <w:rPr>
                <w:i/>
                <w:iCs/>
              </w:rPr>
              <w:t>naranja</w:t>
            </w:r>
            <w:proofErr w:type="spellEnd"/>
            <w:r w:rsidRPr="00675FF6">
              <w:rPr>
                <w:i/>
                <w:iCs/>
              </w:rPr>
              <w:t xml:space="preserve">, </w:t>
            </w:r>
            <w:proofErr w:type="spellStart"/>
            <w:r w:rsidRPr="00675FF6">
              <w:rPr>
                <w:i/>
                <w:iCs/>
              </w:rPr>
              <w:t>galletita</w:t>
            </w:r>
            <w:proofErr w:type="spellEnd"/>
            <w:r w:rsidRPr="00675FF6">
              <w:rPr>
                <w:i/>
                <w:iCs/>
              </w:rPr>
              <w:t xml:space="preserve">, </w:t>
            </w:r>
            <w:proofErr w:type="spellStart"/>
            <w:r w:rsidRPr="00675FF6">
              <w:rPr>
                <w:i/>
                <w:iCs/>
              </w:rPr>
              <w:t>golosina</w:t>
            </w:r>
            <w:proofErr w:type="spellEnd"/>
            <w:r w:rsidRPr="00675FF6">
              <w:rPr>
                <w:i/>
                <w:iCs/>
              </w:rPr>
              <w:t xml:space="preserve">, </w:t>
            </w:r>
            <w:proofErr w:type="spellStart"/>
            <w:r w:rsidRPr="00675FF6">
              <w:rPr>
                <w:i/>
                <w:iCs/>
              </w:rPr>
              <w:t>rodaja</w:t>
            </w:r>
            <w:proofErr w:type="spellEnd"/>
            <w:r w:rsidRPr="00675FF6">
              <w:rPr>
                <w:i/>
                <w:iCs/>
              </w:rPr>
              <w:t xml:space="preserve"> de pan, </w:t>
            </w:r>
            <w:proofErr w:type="spellStart"/>
            <w:r w:rsidRPr="00675FF6">
              <w:rPr>
                <w:i/>
                <w:iCs/>
              </w:rPr>
              <w:t>tazón</w:t>
            </w:r>
            <w:proofErr w:type="spellEnd"/>
            <w:r w:rsidRPr="00675FF6">
              <w:rPr>
                <w:i/>
                <w:iCs/>
              </w:rPr>
              <w:t xml:space="preserve">, </w:t>
            </w:r>
            <w:proofErr w:type="spellStart"/>
            <w:r w:rsidRPr="00675FF6">
              <w:rPr>
                <w:i/>
                <w:iCs/>
              </w:rPr>
              <w:t>cuchara</w:t>
            </w:r>
            <w:proofErr w:type="spellEnd"/>
            <w:r w:rsidRPr="00675FF6">
              <w:rPr>
                <w:i/>
                <w:iCs/>
              </w:rPr>
              <w:t xml:space="preserve">, </w:t>
            </w:r>
            <w:proofErr w:type="spellStart"/>
            <w:r w:rsidRPr="00675FF6">
              <w:rPr>
                <w:i/>
                <w:iCs/>
              </w:rPr>
              <w:t>crayola</w:t>
            </w:r>
            <w:proofErr w:type="spellEnd"/>
            <w:r w:rsidRPr="00675FF6">
              <w:rPr>
                <w:i/>
                <w:iCs/>
              </w:rPr>
              <w:t xml:space="preserve">, pelota de </w:t>
            </w:r>
            <w:proofErr w:type="spellStart"/>
            <w:r w:rsidRPr="00675FF6">
              <w:rPr>
                <w:i/>
                <w:iCs/>
              </w:rPr>
              <w:t>béisbol</w:t>
            </w:r>
            <w:proofErr w:type="spellEnd"/>
            <w:r w:rsidRPr="00675FF6">
              <w:rPr>
                <w:i/>
                <w:iCs/>
              </w:rPr>
              <w:t xml:space="preserve">, etc.), uno de </w:t>
            </w:r>
            <w:proofErr w:type="spellStart"/>
            <w:r w:rsidRPr="00675FF6">
              <w:rPr>
                <w:i/>
                <w:iCs/>
              </w:rPr>
              <w:t>cada</w:t>
            </w:r>
            <w:proofErr w:type="spellEnd"/>
            <w:r w:rsidRPr="00675FF6">
              <w:rPr>
                <w:i/>
                <w:iCs/>
              </w:rPr>
              <w:t xml:space="preserve"> </w:t>
            </w:r>
            <w:proofErr w:type="spellStart"/>
            <w:r w:rsidRPr="00675FF6">
              <w:rPr>
                <w:i/>
                <w:iCs/>
              </w:rPr>
              <w:t>artículo</w:t>
            </w:r>
            <w:proofErr w:type="spellEnd"/>
            <w:r w:rsidRPr="00675FF6">
              <w:rPr>
                <w:i/>
                <w:iCs/>
              </w:rPr>
              <w:t xml:space="preserve"> </w:t>
            </w:r>
            <w:proofErr w:type="spellStart"/>
            <w:r w:rsidRPr="00675FF6">
              <w:rPr>
                <w:i/>
                <w:iCs/>
              </w:rPr>
              <w:t>por</w:t>
            </w:r>
            <w:proofErr w:type="spellEnd"/>
            <w:r w:rsidRPr="00675FF6">
              <w:rPr>
                <w:i/>
                <w:iCs/>
              </w:rPr>
              <w:t xml:space="preserve"> </w:t>
            </w:r>
            <w:proofErr w:type="spellStart"/>
            <w:r w:rsidRPr="00675FF6">
              <w:rPr>
                <w:i/>
                <w:iCs/>
              </w:rPr>
              <w:t>cada</w:t>
            </w:r>
            <w:proofErr w:type="spellEnd"/>
            <w:r w:rsidRPr="00675FF6">
              <w:rPr>
                <w:i/>
                <w:iCs/>
              </w:rPr>
              <w:t xml:space="preserve"> </w:t>
            </w:r>
            <w:proofErr w:type="spellStart"/>
            <w:r w:rsidRPr="00675FF6">
              <w:rPr>
                <w:i/>
                <w:iCs/>
              </w:rPr>
              <w:t>grupo</w:t>
            </w:r>
            <w:proofErr w:type="spellEnd"/>
            <w:r w:rsidRPr="00675FF6">
              <w:rPr>
                <w:i/>
                <w:iCs/>
              </w:rPr>
              <w:t xml:space="preserve"> </w:t>
            </w:r>
            <w:proofErr w:type="spellStart"/>
            <w:r w:rsidRPr="00675FF6">
              <w:rPr>
                <w:i/>
                <w:iCs/>
              </w:rPr>
              <w:t>pequeño</w:t>
            </w:r>
            <w:proofErr w:type="spellEnd"/>
            <w:r w:rsidRPr="00675FF6">
              <w:rPr>
                <w:i/>
                <w:iCs/>
              </w:rPr>
              <w:t xml:space="preserve"> o </w:t>
            </w:r>
            <w:proofErr w:type="spellStart"/>
            <w:r w:rsidRPr="00675FF6">
              <w:rPr>
                <w:i/>
                <w:iCs/>
              </w:rPr>
              <w:t>compartir</w:t>
            </w:r>
            <w:proofErr w:type="spellEnd"/>
            <w:r w:rsidRPr="00675FF6">
              <w:rPr>
                <w:i/>
                <w:iCs/>
              </w:rPr>
              <w:t xml:space="preserve"> </w:t>
            </w:r>
            <w:proofErr w:type="spellStart"/>
            <w:r w:rsidRPr="00675FF6">
              <w:rPr>
                <w:i/>
                <w:iCs/>
              </w:rPr>
              <w:t>los</w:t>
            </w:r>
            <w:proofErr w:type="spellEnd"/>
            <w:r w:rsidRPr="00675FF6">
              <w:rPr>
                <w:i/>
                <w:iCs/>
              </w:rPr>
              <w:t xml:space="preserve"> </w:t>
            </w:r>
            <w:proofErr w:type="spellStart"/>
            <w:r w:rsidRPr="00675FF6">
              <w:rPr>
                <w:i/>
                <w:iCs/>
              </w:rPr>
              <w:t>artículos</w:t>
            </w:r>
            <w:proofErr w:type="spellEnd"/>
            <w:r w:rsidRPr="00675FF6">
              <w:rPr>
                <w:i/>
                <w:iCs/>
              </w:rPr>
              <w:t xml:space="preserve"> entre </w:t>
            </w:r>
            <w:proofErr w:type="spellStart"/>
            <w:r w:rsidRPr="00675FF6">
              <w:rPr>
                <w:i/>
                <w:iCs/>
              </w:rPr>
              <w:t>varios</w:t>
            </w:r>
            <w:proofErr w:type="spellEnd"/>
            <w:r w:rsidRPr="00675FF6">
              <w:rPr>
                <w:i/>
                <w:iCs/>
              </w:rPr>
              <w:t xml:space="preserve"> </w:t>
            </w:r>
            <w:proofErr w:type="spellStart"/>
            <w:r w:rsidRPr="00675FF6">
              <w:rPr>
                <w:i/>
                <w:iCs/>
              </w:rPr>
              <w:t>grupos</w:t>
            </w:r>
            <w:proofErr w:type="spellEnd"/>
          </w:p>
          <w:p w14:paraId="6A460DB1" w14:textId="619EC8E5" w:rsidR="006C0EFD" w:rsidRPr="00675FF6" w:rsidRDefault="006C0EFD" w:rsidP="00675FF6">
            <w:pPr>
              <w:pStyle w:val="ListParagraph"/>
              <w:numPr>
                <w:ilvl w:val="0"/>
                <w:numId w:val="13"/>
              </w:numPr>
              <w:rPr>
                <w:i/>
                <w:iCs/>
              </w:rPr>
            </w:pPr>
            <w:proofErr w:type="spellStart"/>
            <w:r w:rsidRPr="00675FF6">
              <w:rPr>
                <w:i/>
                <w:iCs/>
              </w:rPr>
              <w:t>Bolsas</w:t>
            </w:r>
            <w:proofErr w:type="spellEnd"/>
            <w:r w:rsidRPr="00675FF6">
              <w:rPr>
                <w:i/>
                <w:iCs/>
              </w:rPr>
              <w:t xml:space="preserve"> de </w:t>
            </w:r>
            <w:proofErr w:type="spellStart"/>
            <w:r w:rsidRPr="00675FF6">
              <w:rPr>
                <w:i/>
                <w:iCs/>
              </w:rPr>
              <w:t>papel</w:t>
            </w:r>
            <w:proofErr w:type="spellEnd"/>
            <w:r w:rsidRPr="00675FF6">
              <w:rPr>
                <w:i/>
                <w:iCs/>
              </w:rPr>
              <w:t xml:space="preserve">, </w:t>
            </w:r>
            <w:proofErr w:type="spellStart"/>
            <w:r w:rsidRPr="00675FF6">
              <w:rPr>
                <w:i/>
                <w:iCs/>
              </w:rPr>
              <w:t>una</w:t>
            </w:r>
            <w:proofErr w:type="spellEnd"/>
            <w:r w:rsidRPr="00675FF6">
              <w:rPr>
                <w:i/>
                <w:iCs/>
              </w:rPr>
              <w:t xml:space="preserve"> para </w:t>
            </w:r>
            <w:proofErr w:type="spellStart"/>
            <w:r w:rsidRPr="00675FF6">
              <w:rPr>
                <w:i/>
                <w:iCs/>
              </w:rPr>
              <w:t>cada</w:t>
            </w:r>
            <w:proofErr w:type="spellEnd"/>
            <w:r w:rsidRPr="00675FF6">
              <w:rPr>
                <w:i/>
                <w:iCs/>
              </w:rPr>
              <w:t xml:space="preserve"> </w:t>
            </w:r>
            <w:proofErr w:type="spellStart"/>
            <w:r w:rsidRPr="00675FF6">
              <w:rPr>
                <w:i/>
                <w:iCs/>
              </w:rPr>
              <w:t>artículo</w:t>
            </w:r>
            <w:proofErr w:type="spellEnd"/>
          </w:p>
          <w:p w14:paraId="1C881CAA" w14:textId="77777777" w:rsidR="006C0EFD" w:rsidRPr="00675FF6" w:rsidRDefault="006C0EFD" w:rsidP="00675FF6">
            <w:pPr>
              <w:rPr>
                <w:b/>
                <w:bCs/>
                <w:i/>
                <w:iCs/>
              </w:rPr>
            </w:pPr>
            <w:proofErr w:type="spellStart"/>
            <w:r w:rsidRPr="00675FF6">
              <w:rPr>
                <w:b/>
                <w:bCs/>
                <w:i/>
                <w:iCs/>
              </w:rPr>
              <w:t>Preparación</w:t>
            </w:r>
            <w:proofErr w:type="spellEnd"/>
          </w:p>
          <w:p w14:paraId="2CC065AC" w14:textId="16E7DD69" w:rsidR="006C0EFD" w:rsidRPr="00675FF6" w:rsidRDefault="006C0EFD" w:rsidP="00675FF6">
            <w:pPr>
              <w:pStyle w:val="ListParagraph"/>
              <w:numPr>
                <w:ilvl w:val="0"/>
                <w:numId w:val="14"/>
              </w:numPr>
              <w:rPr>
                <w:i/>
                <w:iCs/>
              </w:rPr>
            </w:pPr>
            <w:proofErr w:type="spellStart"/>
            <w:r w:rsidRPr="00675FF6">
              <w:rPr>
                <w:i/>
                <w:iCs/>
              </w:rPr>
              <w:t>Poner</w:t>
            </w:r>
            <w:proofErr w:type="spellEnd"/>
            <w:r w:rsidRPr="00675FF6">
              <w:rPr>
                <w:i/>
                <w:iCs/>
              </w:rPr>
              <w:t xml:space="preserve"> </w:t>
            </w:r>
            <w:proofErr w:type="spellStart"/>
            <w:r w:rsidRPr="00675FF6">
              <w:rPr>
                <w:i/>
                <w:iCs/>
              </w:rPr>
              <w:t>cada</w:t>
            </w:r>
            <w:proofErr w:type="spellEnd"/>
            <w:r w:rsidRPr="00675FF6">
              <w:rPr>
                <w:i/>
                <w:iCs/>
              </w:rPr>
              <w:t xml:space="preserve"> </w:t>
            </w:r>
            <w:proofErr w:type="spellStart"/>
            <w:r w:rsidRPr="00675FF6">
              <w:rPr>
                <w:i/>
                <w:iCs/>
              </w:rPr>
              <w:t>alimento</w:t>
            </w:r>
            <w:proofErr w:type="spellEnd"/>
            <w:r w:rsidRPr="00675FF6">
              <w:rPr>
                <w:i/>
                <w:iCs/>
              </w:rPr>
              <w:t xml:space="preserve"> o </w:t>
            </w:r>
            <w:proofErr w:type="spellStart"/>
            <w:r w:rsidRPr="00675FF6">
              <w:rPr>
                <w:i/>
                <w:iCs/>
              </w:rPr>
              <w:t>utensilio</w:t>
            </w:r>
            <w:proofErr w:type="spellEnd"/>
            <w:r w:rsidRPr="00675FF6">
              <w:rPr>
                <w:i/>
                <w:iCs/>
              </w:rPr>
              <w:t xml:space="preserve"> </w:t>
            </w:r>
            <w:proofErr w:type="spellStart"/>
            <w:r w:rsidRPr="00675FF6">
              <w:rPr>
                <w:i/>
                <w:iCs/>
              </w:rPr>
              <w:t>en</w:t>
            </w:r>
            <w:proofErr w:type="spellEnd"/>
            <w:r w:rsidRPr="00675FF6">
              <w:rPr>
                <w:i/>
                <w:iCs/>
              </w:rPr>
              <w:t xml:space="preserve"> </w:t>
            </w:r>
            <w:proofErr w:type="spellStart"/>
            <w:r w:rsidRPr="00675FF6">
              <w:rPr>
                <w:i/>
                <w:iCs/>
              </w:rPr>
              <w:t>una</w:t>
            </w:r>
            <w:proofErr w:type="spellEnd"/>
            <w:r w:rsidRPr="00675FF6">
              <w:rPr>
                <w:i/>
                <w:iCs/>
              </w:rPr>
              <w:t xml:space="preserve"> </w:t>
            </w:r>
            <w:proofErr w:type="spellStart"/>
            <w:r w:rsidRPr="00675FF6">
              <w:rPr>
                <w:i/>
                <w:iCs/>
              </w:rPr>
              <w:t>bolsa</w:t>
            </w:r>
            <w:proofErr w:type="spellEnd"/>
            <w:r w:rsidRPr="00675FF6">
              <w:rPr>
                <w:i/>
                <w:iCs/>
              </w:rPr>
              <w:t>.</w:t>
            </w:r>
          </w:p>
          <w:p w14:paraId="6C094F00" w14:textId="77777777" w:rsidR="006C0EFD" w:rsidRDefault="006C0EFD">
            <w:pPr>
              <w:tabs>
                <w:tab w:val="left" w:pos="540"/>
                <w:tab w:val="left" w:pos="720"/>
              </w:tabs>
              <w:ind w:left="720" w:hanging="720"/>
              <w:jc w:val="both"/>
            </w:pPr>
          </w:p>
        </w:tc>
      </w:tr>
    </w:tbl>
    <w:p w14:paraId="7B95DB81" w14:textId="77777777" w:rsidR="006C0EFD" w:rsidRDefault="006C0EFD">
      <w:pPr>
        <w:spacing w:before="180"/>
        <w:jc w:val="both"/>
      </w:pPr>
      <w:r>
        <w:rPr>
          <w:lang w:val="es-ES"/>
        </w:rPr>
        <w:t>Mostrar compasión es prestar atención a las personas y tratar de comprender sus sentimientos. Hemos hablado de las emociones que sentimos con el corazón, pero para este juego sentiremos con las manos. Acá tengo unas bolsas con objetos secretos. Deben descubrir de qué objeto se trata, pero solo tocándolo. ¡No miren dentro de las bolsas! Después de que cada uno haya tenido el turno de palpar lo que hay dentro de una bolsa, dirá cada uno qué cree que es.</w:t>
      </w:r>
    </w:p>
    <w:p w14:paraId="3F12D3CE" w14:textId="77777777" w:rsidR="006C0EFD" w:rsidRDefault="006C0EFD">
      <w:pPr>
        <w:tabs>
          <w:tab w:val="left" w:pos="720"/>
        </w:tabs>
        <w:ind w:left="720" w:hanging="360"/>
        <w:jc w:val="both"/>
      </w:pPr>
      <w:r>
        <w:rPr>
          <w:lang w:val="es-ES"/>
        </w:rPr>
        <w:t>•</w:t>
      </w:r>
      <w:r>
        <w:rPr>
          <w:lang w:val="es-ES"/>
        </w:rPr>
        <w:tab/>
      </w:r>
      <w:r>
        <w:rPr>
          <w:i/>
          <w:lang w:val="es-ES"/>
        </w:rPr>
        <w:t>Pasa un objeto dentro de la bolsa para que todos lo palpen.</w:t>
      </w:r>
    </w:p>
    <w:p w14:paraId="50546E0F" w14:textId="77777777" w:rsidR="006C0EFD" w:rsidRDefault="006C0EFD">
      <w:pPr>
        <w:tabs>
          <w:tab w:val="left" w:pos="720"/>
        </w:tabs>
        <w:ind w:left="720" w:hanging="360"/>
        <w:jc w:val="both"/>
      </w:pPr>
      <w:r>
        <w:rPr>
          <w:lang w:val="es-ES"/>
        </w:rPr>
        <w:t>•</w:t>
      </w:r>
      <w:r>
        <w:rPr>
          <w:lang w:val="es-ES"/>
        </w:rPr>
        <w:tab/>
      </w:r>
      <w:r>
        <w:rPr>
          <w:i/>
          <w:lang w:val="es-ES"/>
        </w:rPr>
        <w:t>Espera que todos digan qué objeto es, y luego revela la respuesta correcta.</w:t>
      </w:r>
    </w:p>
    <w:p w14:paraId="520F28B0" w14:textId="77777777" w:rsidR="006C0EFD" w:rsidRDefault="006C0EFD">
      <w:pPr>
        <w:tabs>
          <w:tab w:val="left" w:pos="720"/>
        </w:tabs>
        <w:ind w:left="720" w:hanging="360"/>
        <w:jc w:val="both"/>
      </w:pPr>
      <w:r>
        <w:rPr>
          <w:lang w:val="es-ES"/>
        </w:rPr>
        <w:t>•</w:t>
      </w:r>
      <w:r>
        <w:rPr>
          <w:lang w:val="es-ES"/>
        </w:rPr>
        <w:tab/>
      </w:r>
      <w:r>
        <w:rPr>
          <w:i/>
          <w:lang w:val="es-ES"/>
        </w:rPr>
        <w:t>Jueguen más rondas hasta que no tengas más objetos.</w:t>
      </w:r>
    </w:p>
    <w:p w14:paraId="2A98CFB7" w14:textId="77777777" w:rsidR="006C0EFD" w:rsidRDefault="006C0EFD">
      <w:pPr>
        <w:spacing w:before="180"/>
        <w:jc w:val="both"/>
      </w:pPr>
      <w:r>
        <w:rPr>
          <w:lang w:val="es-ES"/>
        </w:rPr>
        <w:t xml:space="preserve">Descubrir cuál era el objeto ¿fue más fácil o difícil de lo que esperaban? </w:t>
      </w:r>
      <w:r>
        <w:rPr>
          <w:i/>
          <w:lang w:val="es-ES"/>
        </w:rPr>
        <w:t>(Escucha las respuestas)</w:t>
      </w:r>
      <w:r>
        <w:rPr>
          <w:lang w:val="es-ES"/>
        </w:rPr>
        <w:t>. Cuando se trata de emociones, no siempre es fácil saber cómo se sienten los demás. A veces ocultan sus emociones, y tenemos dificultad para darnos cuenta cómo se sienten de verdad. Por eso es importante prestar atención y preguntar cómo se sienten. Quizás solo necesiten que alguien se interese en lo que les pasa.</w:t>
      </w:r>
    </w:p>
    <w:p w14:paraId="436568E9" w14:textId="77777777" w:rsidR="006C0EFD" w:rsidRDefault="006C0EFD">
      <w:pPr>
        <w:pBdr>
          <w:bottom w:val="single" w:sz="8" w:space="0" w:color="auto"/>
        </w:pBdr>
        <w:spacing w:before="540"/>
      </w:pPr>
    </w:p>
    <w:p w14:paraId="24768CC9" w14:textId="77777777" w:rsidR="006C0EFD" w:rsidRDefault="006C0EFD">
      <w:pPr>
        <w:spacing w:before="180"/>
      </w:pPr>
      <w:r>
        <w:rPr>
          <w:b/>
          <w:sz w:val="36"/>
          <w:lang w:val="es-ES"/>
        </w:rPr>
        <w:t>Repaso de la lección bíblica</w:t>
      </w:r>
    </w:p>
    <w:p w14:paraId="7303C233" w14:textId="77777777" w:rsidR="006C0EFD" w:rsidRDefault="006C0EFD">
      <w:pPr>
        <w:tabs>
          <w:tab w:val="left" w:pos="720"/>
        </w:tabs>
        <w:spacing w:before="180"/>
        <w:ind w:left="720" w:hanging="360"/>
        <w:jc w:val="both"/>
      </w:pPr>
      <w:r>
        <w:rPr>
          <w:lang w:val="es-ES"/>
        </w:rPr>
        <w:t>•</w:t>
      </w:r>
      <w:r>
        <w:rPr>
          <w:lang w:val="es-ES"/>
        </w:rPr>
        <w:tab/>
      </w:r>
      <w:r>
        <w:rPr>
          <w:i/>
          <w:lang w:val="es-ES"/>
        </w:rPr>
        <w:t>Si las actividades de los grupos pequeños no se hacen justo después del grupo grande, puedes leer el pasaje de la historia bíblica antes de comentarla.</w:t>
      </w:r>
    </w:p>
    <w:tbl>
      <w:tblPr>
        <w:tblW w:w="0" w:type="auto"/>
        <w:tblLayout w:type="fixed"/>
        <w:tblCellMar>
          <w:left w:w="0" w:type="dxa"/>
          <w:right w:w="0" w:type="dxa"/>
        </w:tblCellMar>
        <w:tblLook w:val="0000" w:firstRow="0" w:lastRow="0" w:firstColumn="0" w:lastColumn="0" w:noHBand="0" w:noVBand="0"/>
      </w:tblPr>
      <w:tblGrid>
        <w:gridCol w:w="8640"/>
      </w:tblGrid>
      <w:tr w:rsidR="006C0EFD" w14:paraId="37DD3B11" w14:textId="77777777">
        <w:tc>
          <w:tcPr>
            <w:tcW w:w="8640" w:type="dxa"/>
            <w:tcBorders>
              <w:top w:val="nil"/>
              <w:left w:val="nil"/>
              <w:bottom w:val="nil"/>
              <w:right w:val="nil"/>
            </w:tcBorders>
          </w:tcPr>
          <w:p w14:paraId="723E0DCB" w14:textId="77777777" w:rsidR="006C0EFD" w:rsidRPr="00675FF6" w:rsidRDefault="006C0EFD" w:rsidP="00675FF6">
            <w:pPr>
              <w:rPr>
                <w:b/>
                <w:bCs/>
                <w:i/>
                <w:iCs/>
              </w:rPr>
            </w:pPr>
            <w:proofErr w:type="spellStart"/>
            <w:r w:rsidRPr="00675FF6">
              <w:rPr>
                <w:b/>
                <w:bCs/>
                <w:i/>
                <w:iCs/>
              </w:rPr>
              <w:lastRenderedPageBreak/>
              <w:t>Necesitarás</w:t>
            </w:r>
            <w:proofErr w:type="spellEnd"/>
          </w:p>
          <w:p w14:paraId="51A41AE8" w14:textId="1A0EECEA" w:rsidR="006C0EFD" w:rsidRPr="00675FF6" w:rsidRDefault="006C0EFD" w:rsidP="00675FF6">
            <w:pPr>
              <w:pStyle w:val="ListParagraph"/>
              <w:numPr>
                <w:ilvl w:val="0"/>
                <w:numId w:val="14"/>
              </w:numPr>
              <w:rPr>
                <w:i/>
                <w:iCs/>
              </w:rPr>
            </w:pPr>
            <w:proofErr w:type="spellStart"/>
            <w:r w:rsidRPr="00675FF6">
              <w:rPr>
                <w:i/>
                <w:iCs/>
              </w:rPr>
              <w:t>Biblias</w:t>
            </w:r>
            <w:proofErr w:type="spellEnd"/>
            <w:r w:rsidRPr="00675FF6">
              <w:rPr>
                <w:i/>
                <w:iCs/>
              </w:rPr>
              <w:t xml:space="preserve"> (</w:t>
            </w:r>
            <w:proofErr w:type="spellStart"/>
            <w:r w:rsidRPr="00675FF6">
              <w:rPr>
                <w:i/>
                <w:iCs/>
              </w:rPr>
              <w:t>en</w:t>
            </w:r>
            <w:proofErr w:type="spellEnd"/>
            <w:r w:rsidRPr="00675FF6">
              <w:rPr>
                <w:i/>
                <w:iCs/>
              </w:rPr>
              <w:t xml:space="preserve"> lo </w:t>
            </w:r>
            <w:proofErr w:type="spellStart"/>
            <w:r w:rsidRPr="00675FF6">
              <w:rPr>
                <w:i/>
                <w:iCs/>
              </w:rPr>
              <w:t>posible</w:t>
            </w:r>
            <w:proofErr w:type="spellEnd"/>
            <w:r w:rsidRPr="00675FF6">
              <w:rPr>
                <w:i/>
                <w:iCs/>
              </w:rPr>
              <w:t xml:space="preserve">, </w:t>
            </w:r>
            <w:proofErr w:type="spellStart"/>
            <w:r w:rsidRPr="00675FF6">
              <w:rPr>
                <w:i/>
                <w:iCs/>
              </w:rPr>
              <w:t>todas</w:t>
            </w:r>
            <w:proofErr w:type="spellEnd"/>
            <w:r w:rsidRPr="00675FF6">
              <w:rPr>
                <w:i/>
                <w:iCs/>
              </w:rPr>
              <w:t xml:space="preserve"> de la </w:t>
            </w:r>
            <w:proofErr w:type="spellStart"/>
            <w:r w:rsidRPr="00675FF6">
              <w:rPr>
                <w:i/>
                <w:iCs/>
              </w:rPr>
              <w:t>misma</w:t>
            </w:r>
            <w:proofErr w:type="spellEnd"/>
            <w:r w:rsidRPr="00675FF6">
              <w:rPr>
                <w:i/>
                <w:iCs/>
              </w:rPr>
              <w:t xml:space="preserve"> </w:t>
            </w:r>
            <w:proofErr w:type="spellStart"/>
            <w:r w:rsidRPr="00675FF6">
              <w:rPr>
                <w:i/>
                <w:iCs/>
              </w:rPr>
              <w:t>versión</w:t>
            </w:r>
            <w:proofErr w:type="spellEnd"/>
            <w:r w:rsidRPr="00675FF6">
              <w:rPr>
                <w:i/>
                <w:iCs/>
              </w:rPr>
              <w:t xml:space="preserve">), </w:t>
            </w:r>
            <w:proofErr w:type="spellStart"/>
            <w:r w:rsidRPr="00675FF6">
              <w:rPr>
                <w:i/>
                <w:iCs/>
              </w:rPr>
              <w:t>una</w:t>
            </w:r>
            <w:proofErr w:type="spellEnd"/>
            <w:r w:rsidRPr="00675FF6">
              <w:rPr>
                <w:i/>
                <w:iCs/>
              </w:rPr>
              <w:t xml:space="preserve"> para </w:t>
            </w:r>
            <w:proofErr w:type="spellStart"/>
            <w:r w:rsidRPr="00675FF6">
              <w:rPr>
                <w:i/>
                <w:iCs/>
              </w:rPr>
              <w:t>cada</w:t>
            </w:r>
            <w:proofErr w:type="spellEnd"/>
            <w:r w:rsidRPr="00675FF6">
              <w:rPr>
                <w:i/>
                <w:iCs/>
              </w:rPr>
              <w:t xml:space="preserve"> </w:t>
            </w:r>
            <w:proofErr w:type="spellStart"/>
            <w:r w:rsidRPr="00675FF6">
              <w:rPr>
                <w:i/>
                <w:iCs/>
              </w:rPr>
              <w:t>niño</w:t>
            </w:r>
            <w:proofErr w:type="spellEnd"/>
            <w:r w:rsidRPr="00675FF6">
              <w:rPr>
                <w:i/>
                <w:iCs/>
              </w:rPr>
              <w:t xml:space="preserve"> o </w:t>
            </w:r>
            <w:proofErr w:type="spellStart"/>
            <w:r w:rsidRPr="00675FF6">
              <w:rPr>
                <w:i/>
                <w:iCs/>
              </w:rPr>
              <w:t>pueden</w:t>
            </w:r>
            <w:proofErr w:type="spellEnd"/>
            <w:r w:rsidRPr="00675FF6">
              <w:rPr>
                <w:i/>
                <w:iCs/>
              </w:rPr>
              <w:t xml:space="preserve"> </w:t>
            </w:r>
            <w:proofErr w:type="spellStart"/>
            <w:r w:rsidRPr="00675FF6">
              <w:rPr>
                <w:i/>
                <w:iCs/>
              </w:rPr>
              <w:t>compartir</w:t>
            </w:r>
            <w:proofErr w:type="spellEnd"/>
          </w:p>
          <w:p w14:paraId="70DC3338" w14:textId="77777777" w:rsidR="00675FF6" w:rsidRDefault="00675FF6" w:rsidP="00675FF6">
            <w:pPr>
              <w:rPr>
                <w:i/>
                <w:iCs/>
              </w:rPr>
            </w:pPr>
          </w:p>
          <w:p w14:paraId="36716931" w14:textId="6CF86755" w:rsidR="006C0EFD" w:rsidRPr="00675FF6" w:rsidRDefault="006C0EFD" w:rsidP="00675FF6">
            <w:pPr>
              <w:rPr>
                <w:i/>
                <w:iCs/>
              </w:rPr>
            </w:pPr>
            <w:r w:rsidRPr="00675FF6">
              <w:rPr>
                <w:i/>
                <w:iCs/>
              </w:rPr>
              <w:t xml:space="preserve">No </w:t>
            </w:r>
            <w:proofErr w:type="spellStart"/>
            <w:r w:rsidRPr="00675FF6">
              <w:rPr>
                <w:i/>
                <w:iCs/>
              </w:rPr>
              <w:t>requiere</w:t>
            </w:r>
            <w:proofErr w:type="spellEnd"/>
            <w:r w:rsidRPr="00675FF6">
              <w:rPr>
                <w:i/>
                <w:iCs/>
              </w:rPr>
              <w:t xml:space="preserve"> </w:t>
            </w:r>
            <w:proofErr w:type="spellStart"/>
            <w:r w:rsidRPr="00675FF6">
              <w:rPr>
                <w:i/>
                <w:iCs/>
              </w:rPr>
              <w:t>preparación</w:t>
            </w:r>
            <w:proofErr w:type="spellEnd"/>
            <w:r w:rsidRPr="00675FF6">
              <w:rPr>
                <w:i/>
                <w:iCs/>
              </w:rPr>
              <w:t>.</w:t>
            </w:r>
            <w:r w:rsidR="00675FF6">
              <w:rPr>
                <w:i/>
                <w:iCs/>
              </w:rPr>
              <w:br/>
            </w:r>
          </w:p>
        </w:tc>
      </w:tr>
    </w:tbl>
    <w:p w14:paraId="3D2FD2D8" w14:textId="77777777" w:rsidR="006C0EFD" w:rsidRDefault="006C0EFD">
      <w:pPr>
        <w:spacing w:before="180"/>
        <w:jc w:val="both"/>
      </w:pPr>
      <w:r>
        <w:rPr>
          <w:b/>
          <w:lang w:val="es-ES"/>
        </w:rPr>
        <w:t xml:space="preserve">Repaso de la historia bíblica: Jesús interrumpe un cortejo </w:t>
      </w:r>
      <w:hyperlink r:id="rId31" w:history="1">
        <w:r>
          <w:rPr>
            <w:b/>
            <w:color w:val="0000FF"/>
            <w:u w:val="single"/>
            <w:lang w:val="es-ES"/>
          </w:rPr>
          <w:t>Lucas 7:11–17</w:t>
        </w:r>
      </w:hyperlink>
    </w:p>
    <w:p w14:paraId="6EB86FDF" w14:textId="77777777" w:rsidR="006C0EFD" w:rsidRDefault="006C0EFD">
      <w:pPr>
        <w:spacing w:before="180"/>
        <w:jc w:val="both"/>
      </w:pPr>
      <w:r>
        <w:rPr>
          <w:lang w:val="es-ES"/>
        </w:rPr>
        <w:t>A Jesús lo seguía una enorme multitud cuando se encontraron con otro grupo de gente que acompañaba el cortejo del hijo único de una madre viuda. Cuando Jesús vio a la mujer que lloraba, se llenó de compasión. Se acercó al cortejo, lo detuvo, y solo dijo al muchacho que se levantara. El joven se sentó y empezó a hablar. La gente alabó a Dios, y la noticia sobre Jesús se extendió por toda la región.</w:t>
      </w:r>
    </w:p>
    <w:p w14:paraId="34A8C230" w14:textId="77777777" w:rsidR="006C0EFD" w:rsidRDefault="006C0EFD">
      <w:pPr>
        <w:tabs>
          <w:tab w:val="left" w:pos="720"/>
        </w:tabs>
        <w:ind w:left="720" w:hanging="360"/>
        <w:jc w:val="both"/>
      </w:pPr>
      <w:r>
        <w:rPr>
          <w:lang w:val="es-ES"/>
        </w:rPr>
        <w:t>•</w:t>
      </w:r>
      <w:r>
        <w:rPr>
          <w:lang w:val="es-ES"/>
        </w:rPr>
        <w:tab/>
      </w:r>
      <w:r>
        <w:rPr>
          <w:i/>
          <w:lang w:val="es-ES"/>
        </w:rPr>
        <w:t>Opcional: Da a cada niño una Biblia y lean juntos la historia.</w:t>
      </w:r>
    </w:p>
    <w:p w14:paraId="492E6ECC" w14:textId="77777777" w:rsidR="006C0EFD" w:rsidRDefault="006C0EFD">
      <w:pPr>
        <w:pBdr>
          <w:bottom w:val="single" w:sz="8" w:space="0" w:color="auto"/>
        </w:pBdr>
        <w:spacing w:before="540"/>
      </w:pPr>
    </w:p>
    <w:p w14:paraId="155D6D44" w14:textId="77777777" w:rsidR="006C0EFD" w:rsidRDefault="006C0EFD">
      <w:pPr>
        <w:spacing w:before="180"/>
      </w:pPr>
      <w:r>
        <w:rPr>
          <w:b/>
          <w:sz w:val="36"/>
          <w:lang w:val="es-ES"/>
        </w:rPr>
        <w:t>Reflexión en grupo</w:t>
      </w:r>
    </w:p>
    <w:p w14:paraId="3C35856C" w14:textId="77777777" w:rsidR="006C0EFD" w:rsidRDefault="006C0EFD">
      <w:pPr>
        <w:spacing w:before="180"/>
        <w:jc w:val="both"/>
      </w:pPr>
      <w:r>
        <w:rPr>
          <w:i/>
          <w:lang w:val="es-ES"/>
        </w:rPr>
        <w:t>Puedes usar todas o solo algunas de las preguntas como iniciadoras de la conversación. Las preguntas marcadas con un asterisco (*) están pensadas para estimular la conversación. Adáptalas a los intereses y la madurez del grupo. En general, los niños mayores serán más capaces que los menores de profundizar en los temas.</w:t>
      </w:r>
    </w:p>
    <w:p w14:paraId="6C4C5128" w14:textId="77777777" w:rsidR="006C0EFD" w:rsidRDefault="006C0EFD">
      <w:pPr>
        <w:spacing w:before="180"/>
        <w:jc w:val="both"/>
      </w:pPr>
      <w:r>
        <w:rPr>
          <w:b/>
          <w:lang w:val="es-ES"/>
        </w:rPr>
        <w:t>Preguntas</w:t>
      </w:r>
    </w:p>
    <w:p w14:paraId="46D24BF7" w14:textId="77777777" w:rsidR="006C0EFD" w:rsidRDefault="006C0EFD">
      <w:pPr>
        <w:spacing w:before="180"/>
        <w:jc w:val="both"/>
      </w:pPr>
      <w:r>
        <w:rPr>
          <w:lang w:val="es-ES"/>
        </w:rPr>
        <w:t>¿Qué interrumpió Jesús?</w:t>
      </w:r>
    </w:p>
    <w:p w14:paraId="0CB913E2" w14:textId="77777777" w:rsidR="006C0EFD" w:rsidRDefault="006C0EFD">
      <w:pPr>
        <w:spacing w:before="180"/>
        <w:jc w:val="both"/>
      </w:pPr>
      <w:r>
        <w:rPr>
          <w:lang w:val="es-ES"/>
        </w:rPr>
        <w:t>¿Por qué se llenó Jesús de compasión por la mujer?</w:t>
      </w:r>
    </w:p>
    <w:p w14:paraId="333C6DB7" w14:textId="77777777" w:rsidR="006C0EFD" w:rsidRDefault="006C0EFD">
      <w:pPr>
        <w:spacing w:before="180"/>
        <w:jc w:val="both"/>
      </w:pPr>
      <w:r>
        <w:rPr>
          <w:lang w:val="es-ES"/>
        </w:rPr>
        <w:t>* ¿Cómo te habrías sentido cuando Jesús se acercó al féretro y comenzó a hablar al muchacho?</w:t>
      </w:r>
    </w:p>
    <w:p w14:paraId="3049CA31" w14:textId="77777777" w:rsidR="006C0EFD" w:rsidRDefault="006C0EFD">
      <w:pPr>
        <w:spacing w:before="180"/>
        <w:jc w:val="both"/>
      </w:pPr>
      <w:r>
        <w:rPr>
          <w:lang w:val="es-ES"/>
        </w:rPr>
        <w:t>* ¿Qué habrías hecho cuando el muchacho se incorporó?</w:t>
      </w:r>
    </w:p>
    <w:p w14:paraId="19DE82EF" w14:textId="77777777" w:rsidR="006C0EFD" w:rsidRDefault="006C0EFD">
      <w:pPr>
        <w:spacing w:before="180"/>
        <w:jc w:val="both"/>
      </w:pPr>
      <w:r>
        <w:rPr>
          <w:lang w:val="es-ES"/>
        </w:rPr>
        <w:t>¿Cómo crees que se sintió la madre del muchacho cuando vio a su hijo con vida?</w:t>
      </w:r>
    </w:p>
    <w:p w14:paraId="0851C918" w14:textId="77777777" w:rsidR="006C0EFD" w:rsidRDefault="006C0EFD">
      <w:pPr>
        <w:spacing w:before="180"/>
        <w:jc w:val="both"/>
      </w:pPr>
      <w:r>
        <w:rPr>
          <w:lang w:val="es-ES"/>
        </w:rPr>
        <w:t>* Si hubieras estado allí cuando Jesús resucitó al hijo de la viuda, ¿crees que te habrías unido a la multitud que seguía a Jesús? ¿Por qué?</w:t>
      </w:r>
    </w:p>
    <w:p w14:paraId="449C4F06" w14:textId="77777777" w:rsidR="006C0EFD" w:rsidRDefault="006C0EFD">
      <w:pPr>
        <w:spacing w:before="180"/>
        <w:jc w:val="both"/>
      </w:pPr>
      <w:r>
        <w:rPr>
          <w:lang w:val="es-ES"/>
        </w:rPr>
        <w:t>* ¿Qué hubieras hecho después de ver un milagro asombroso como ese? ¿A quién se lo contarías?</w:t>
      </w:r>
    </w:p>
    <w:p w14:paraId="3B906096" w14:textId="77777777" w:rsidR="006C0EFD" w:rsidRDefault="006C0EFD">
      <w:pPr>
        <w:spacing w:before="180"/>
        <w:jc w:val="both"/>
      </w:pPr>
      <w:r>
        <w:rPr>
          <w:lang w:val="es-ES"/>
        </w:rPr>
        <w:t>* ¿Podemos saber cómo se sienten otros? ¿Cómo?</w:t>
      </w:r>
    </w:p>
    <w:p w14:paraId="2CD6384E" w14:textId="77777777" w:rsidR="006C0EFD" w:rsidRDefault="006C0EFD">
      <w:pPr>
        <w:spacing w:before="180"/>
        <w:jc w:val="both"/>
      </w:pPr>
      <w:r>
        <w:rPr>
          <w:lang w:val="es-ES"/>
        </w:rPr>
        <w:t>* ¿Cuándo te han mostrado compasión?</w:t>
      </w:r>
    </w:p>
    <w:p w14:paraId="313ACBB3" w14:textId="77777777" w:rsidR="006C0EFD" w:rsidRDefault="006C0EFD">
      <w:pPr>
        <w:pBdr>
          <w:bottom w:val="single" w:sz="8" w:space="0" w:color="auto"/>
        </w:pBdr>
        <w:spacing w:before="540"/>
      </w:pPr>
    </w:p>
    <w:p w14:paraId="37A550D1" w14:textId="77777777" w:rsidR="006C0EFD" w:rsidRDefault="006C0EFD">
      <w:pPr>
        <w:spacing w:before="180"/>
      </w:pPr>
      <w:r>
        <w:rPr>
          <w:b/>
          <w:sz w:val="36"/>
          <w:lang w:val="es-ES"/>
        </w:rPr>
        <w:t>Vive</w:t>
      </w:r>
    </w:p>
    <w:p w14:paraId="5C1A4401" w14:textId="77777777" w:rsidR="006C0EFD" w:rsidRDefault="006C0EFD">
      <w:pPr>
        <w:spacing w:before="180"/>
        <w:jc w:val="both"/>
      </w:pPr>
      <w:r>
        <w:rPr>
          <w:b/>
          <w:lang w:val="es-ES"/>
        </w:rPr>
        <w:t>Verdad de fe</w:t>
      </w:r>
    </w:p>
    <w:p w14:paraId="76AFD1A5" w14:textId="77777777" w:rsidR="006C0EFD" w:rsidRDefault="006C0EFD">
      <w:pPr>
        <w:spacing w:before="180"/>
        <w:jc w:val="both"/>
      </w:pPr>
      <w:r>
        <w:rPr>
          <w:lang w:val="es-ES"/>
        </w:rPr>
        <w:t xml:space="preserve">Nuestra Verdad de fe para hoy es: </w:t>
      </w:r>
      <w:r>
        <w:rPr>
          <w:b/>
          <w:lang w:val="es-ES"/>
        </w:rPr>
        <w:t>Puedo mostrar compasión.</w:t>
      </w:r>
      <w:r>
        <w:rPr>
          <w:lang w:val="es-ES"/>
        </w:rPr>
        <w:t xml:space="preserve"> Díganla conmigo. </w:t>
      </w:r>
      <w:r>
        <w:rPr>
          <w:b/>
          <w:lang w:val="es-ES"/>
        </w:rPr>
        <w:t>Puedo mostrar compasión.</w:t>
      </w:r>
      <w:r>
        <w:rPr>
          <w:lang w:val="es-ES"/>
        </w:rPr>
        <w:t xml:space="preserve"> ¿Cómo mostró compasión Jesús por la viuda? </w:t>
      </w:r>
      <w:r>
        <w:rPr>
          <w:i/>
          <w:lang w:val="es-ES"/>
        </w:rPr>
        <w:t>(Escucha las respuestas)</w:t>
      </w:r>
      <w:r>
        <w:rPr>
          <w:lang w:val="es-ES"/>
        </w:rPr>
        <w:t>. Le dijo que no llorara y resucitó a su único hijo. Jesús a menudo hizo milagros porque sintió compasión por las personas que sufrían.</w:t>
      </w:r>
    </w:p>
    <w:p w14:paraId="520AADBD" w14:textId="77777777" w:rsidR="006C0EFD" w:rsidRDefault="006C0EFD">
      <w:pPr>
        <w:spacing w:before="180"/>
        <w:jc w:val="both"/>
      </w:pPr>
      <w:r>
        <w:rPr>
          <w:b/>
          <w:lang w:val="es-ES"/>
        </w:rPr>
        <w:t>Desafío</w:t>
      </w:r>
    </w:p>
    <w:p w14:paraId="7EB7FCCE" w14:textId="77777777" w:rsidR="006C0EFD" w:rsidRDefault="006C0EFD">
      <w:pPr>
        <w:spacing w:before="180"/>
        <w:jc w:val="both"/>
      </w:pPr>
      <w:r>
        <w:rPr>
          <w:lang w:val="es-ES"/>
        </w:rPr>
        <w:t xml:space="preserve">¿Conoces a alguien que pasa por un momento difícil o que se siente triste o solo en este momento? </w:t>
      </w:r>
      <w:r>
        <w:rPr>
          <w:i/>
          <w:lang w:val="es-ES"/>
        </w:rPr>
        <w:t>(Respuesta del grupo)</w:t>
      </w:r>
      <w:r>
        <w:rPr>
          <w:lang w:val="es-ES"/>
        </w:rPr>
        <w:t xml:space="preserve"> Ahora piensa cómo podrías mostrar compasión por esta persona esta semana. En algún momento, pregúntale si quiere hablar, dale un abrazo, llévale una tarjeta o un regalo, o comparte algo agradable con ella. Tu compasión podría ser crucial en su vida.</w:t>
      </w:r>
    </w:p>
    <w:p w14:paraId="736A602C" w14:textId="77777777" w:rsidR="006C0EFD" w:rsidRDefault="006C0EFD">
      <w:pPr>
        <w:spacing w:before="360"/>
      </w:pPr>
      <w:r>
        <w:rPr>
          <w:b/>
          <w:sz w:val="28"/>
          <w:lang w:val="es-ES"/>
        </w:rPr>
        <w:t>Oración</w:t>
      </w:r>
    </w:p>
    <w:p w14:paraId="52F86335" w14:textId="77777777" w:rsidR="006C0EFD" w:rsidRDefault="006C0EFD">
      <w:pPr>
        <w:spacing w:before="180"/>
        <w:jc w:val="both"/>
      </w:pPr>
      <w:r>
        <w:rPr>
          <w:i/>
          <w:lang w:val="es-ES"/>
        </w:rPr>
        <w:t>Para terminar este espacio, pregunta si tienen una necesidad de oración o si quieren agradecer y alabar a Dios por algo. Toma nota de las peticiones de oración del grupo y recuérdalas cada vez que se reúnan.</w:t>
      </w:r>
    </w:p>
    <w:p w14:paraId="1E02BF66" w14:textId="77777777" w:rsidR="006C0EFD" w:rsidRDefault="006C0EFD">
      <w:pPr>
        <w:tabs>
          <w:tab w:val="left" w:pos="720"/>
        </w:tabs>
        <w:ind w:left="720" w:hanging="360"/>
        <w:jc w:val="both"/>
      </w:pPr>
      <w:r>
        <w:rPr>
          <w:lang w:val="es-ES"/>
        </w:rPr>
        <w:t>•</w:t>
      </w:r>
      <w:r>
        <w:rPr>
          <w:lang w:val="es-ES"/>
        </w:rPr>
        <w:tab/>
      </w:r>
      <w:r>
        <w:rPr>
          <w:i/>
          <w:lang w:val="es-ES"/>
        </w:rPr>
        <w:t>Los niños comentan y oran por las peticiones de oración de sus compañeros.</w:t>
      </w:r>
    </w:p>
    <w:tbl>
      <w:tblPr>
        <w:tblW w:w="0" w:type="auto"/>
        <w:tblLayout w:type="fixed"/>
        <w:tblCellMar>
          <w:left w:w="0" w:type="dxa"/>
          <w:right w:w="0" w:type="dxa"/>
        </w:tblCellMar>
        <w:tblLook w:val="0000" w:firstRow="0" w:lastRow="0" w:firstColumn="0" w:lastColumn="0" w:noHBand="0" w:noVBand="0"/>
      </w:tblPr>
      <w:tblGrid>
        <w:gridCol w:w="8640"/>
      </w:tblGrid>
      <w:tr w:rsidR="006C0EFD" w14:paraId="36EA7EC5" w14:textId="77777777">
        <w:tc>
          <w:tcPr>
            <w:tcW w:w="8640" w:type="dxa"/>
            <w:tcBorders>
              <w:top w:val="nil"/>
              <w:left w:val="nil"/>
              <w:bottom w:val="nil"/>
              <w:right w:val="nil"/>
            </w:tcBorders>
          </w:tcPr>
          <w:p w14:paraId="11F5DA85" w14:textId="77777777" w:rsidR="00675FF6" w:rsidRDefault="00675FF6" w:rsidP="00675FF6">
            <w:pPr>
              <w:rPr>
                <w:i/>
                <w:iCs/>
              </w:rPr>
            </w:pPr>
          </w:p>
          <w:p w14:paraId="354BC5A8" w14:textId="1FCCD452" w:rsidR="006C0EFD" w:rsidRPr="00675FF6" w:rsidRDefault="006C0EFD" w:rsidP="00675FF6">
            <w:pPr>
              <w:rPr>
                <w:i/>
                <w:iCs/>
              </w:rPr>
            </w:pPr>
            <w:proofErr w:type="spellStart"/>
            <w:r w:rsidRPr="00675FF6">
              <w:rPr>
                <w:i/>
                <w:iCs/>
              </w:rPr>
              <w:t>Querido</w:t>
            </w:r>
            <w:proofErr w:type="spellEnd"/>
            <w:r w:rsidRPr="00675FF6">
              <w:rPr>
                <w:i/>
                <w:iCs/>
              </w:rPr>
              <w:t xml:space="preserve"> Dios, </w:t>
            </w:r>
            <w:proofErr w:type="spellStart"/>
            <w:r w:rsidRPr="00675FF6">
              <w:rPr>
                <w:i/>
                <w:iCs/>
              </w:rPr>
              <w:t>ayúdanos</w:t>
            </w:r>
            <w:proofErr w:type="spellEnd"/>
            <w:r w:rsidRPr="00675FF6">
              <w:rPr>
                <w:i/>
                <w:iCs/>
              </w:rPr>
              <w:t xml:space="preserve"> a </w:t>
            </w:r>
            <w:proofErr w:type="spellStart"/>
            <w:r w:rsidRPr="00675FF6">
              <w:rPr>
                <w:i/>
                <w:iCs/>
              </w:rPr>
              <w:t>fijarnos</w:t>
            </w:r>
            <w:proofErr w:type="spellEnd"/>
            <w:r w:rsidRPr="00675FF6">
              <w:rPr>
                <w:i/>
                <w:iCs/>
              </w:rPr>
              <w:t xml:space="preserve"> </w:t>
            </w:r>
            <w:proofErr w:type="spellStart"/>
            <w:r w:rsidRPr="00675FF6">
              <w:rPr>
                <w:i/>
                <w:iCs/>
              </w:rPr>
              <w:t>en</w:t>
            </w:r>
            <w:proofErr w:type="spellEnd"/>
            <w:r w:rsidRPr="00675FF6">
              <w:rPr>
                <w:i/>
                <w:iCs/>
              </w:rPr>
              <w:t xml:space="preserve"> las </w:t>
            </w:r>
            <w:proofErr w:type="spellStart"/>
            <w:r w:rsidRPr="00675FF6">
              <w:rPr>
                <w:i/>
                <w:iCs/>
              </w:rPr>
              <w:t>necesidades</w:t>
            </w:r>
            <w:proofErr w:type="spellEnd"/>
            <w:r w:rsidRPr="00675FF6">
              <w:rPr>
                <w:i/>
                <w:iCs/>
              </w:rPr>
              <w:t xml:space="preserve"> de </w:t>
            </w:r>
            <w:proofErr w:type="spellStart"/>
            <w:r w:rsidRPr="00675FF6">
              <w:rPr>
                <w:i/>
                <w:iCs/>
              </w:rPr>
              <w:t>otros</w:t>
            </w:r>
            <w:proofErr w:type="spellEnd"/>
            <w:r w:rsidRPr="00675FF6">
              <w:rPr>
                <w:i/>
                <w:iCs/>
              </w:rPr>
              <w:t xml:space="preserve"> </w:t>
            </w:r>
            <w:proofErr w:type="spellStart"/>
            <w:r w:rsidRPr="00675FF6">
              <w:rPr>
                <w:i/>
                <w:iCs/>
              </w:rPr>
              <w:t>esta</w:t>
            </w:r>
            <w:proofErr w:type="spellEnd"/>
            <w:r w:rsidRPr="00675FF6">
              <w:rPr>
                <w:i/>
                <w:iCs/>
              </w:rPr>
              <w:t xml:space="preserve"> </w:t>
            </w:r>
            <w:proofErr w:type="spellStart"/>
            <w:r w:rsidRPr="00675FF6">
              <w:rPr>
                <w:i/>
                <w:iCs/>
              </w:rPr>
              <w:t>semana</w:t>
            </w:r>
            <w:proofErr w:type="spellEnd"/>
            <w:r w:rsidRPr="00675FF6">
              <w:rPr>
                <w:i/>
                <w:iCs/>
              </w:rPr>
              <w:t xml:space="preserve">. Y </w:t>
            </w:r>
            <w:proofErr w:type="spellStart"/>
            <w:r w:rsidRPr="00675FF6">
              <w:rPr>
                <w:i/>
                <w:iCs/>
              </w:rPr>
              <w:t>ayúdanos</w:t>
            </w:r>
            <w:proofErr w:type="spellEnd"/>
            <w:r w:rsidRPr="00675FF6">
              <w:rPr>
                <w:i/>
                <w:iCs/>
              </w:rPr>
              <w:t xml:space="preserve"> a </w:t>
            </w:r>
            <w:proofErr w:type="spellStart"/>
            <w:r w:rsidRPr="00675FF6">
              <w:rPr>
                <w:i/>
                <w:iCs/>
              </w:rPr>
              <w:t>ver</w:t>
            </w:r>
            <w:proofErr w:type="spellEnd"/>
            <w:r w:rsidRPr="00675FF6">
              <w:rPr>
                <w:i/>
                <w:iCs/>
              </w:rPr>
              <w:t xml:space="preserve"> </w:t>
            </w:r>
            <w:proofErr w:type="spellStart"/>
            <w:r w:rsidRPr="00675FF6">
              <w:rPr>
                <w:i/>
                <w:iCs/>
              </w:rPr>
              <w:t>cómo</w:t>
            </w:r>
            <w:proofErr w:type="spellEnd"/>
            <w:r w:rsidRPr="00675FF6">
              <w:rPr>
                <w:i/>
                <w:iCs/>
              </w:rPr>
              <w:t xml:space="preserve"> </w:t>
            </w:r>
            <w:proofErr w:type="spellStart"/>
            <w:r w:rsidRPr="00675FF6">
              <w:rPr>
                <w:i/>
                <w:iCs/>
              </w:rPr>
              <w:t>podemos</w:t>
            </w:r>
            <w:proofErr w:type="spellEnd"/>
            <w:r w:rsidRPr="00675FF6">
              <w:rPr>
                <w:i/>
                <w:iCs/>
              </w:rPr>
              <w:t xml:space="preserve"> </w:t>
            </w:r>
            <w:proofErr w:type="spellStart"/>
            <w:r w:rsidRPr="00675FF6">
              <w:rPr>
                <w:i/>
                <w:iCs/>
              </w:rPr>
              <w:t>mostrarles</w:t>
            </w:r>
            <w:proofErr w:type="spellEnd"/>
            <w:r w:rsidRPr="00675FF6">
              <w:rPr>
                <w:i/>
                <w:iCs/>
              </w:rPr>
              <w:t xml:space="preserve"> </w:t>
            </w:r>
            <w:proofErr w:type="spellStart"/>
            <w:r w:rsidRPr="00675FF6">
              <w:rPr>
                <w:i/>
                <w:iCs/>
              </w:rPr>
              <w:t>compasión</w:t>
            </w:r>
            <w:proofErr w:type="spellEnd"/>
            <w:r w:rsidRPr="00675FF6">
              <w:rPr>
                <w:i/>
                <w:iCs/>
              </w:rPr>
              <w:t xml:space="preserve">. </w:t>
            </w:r>
            <w:proofErr w:type="spellStart"/>
            <w:r w:rsidRPr="00675FF6">
              <w:rPr>
                <w:i/>
                <w:iCs/>
              </w:rPr>
              <w:t>Amén</w:t>
            </w:r>
            <w:proofErr w:type="spellEnd"/>
            <w:r w:rsidRPr="00675FF6">
              <w:rPr>
                <w:i/>
                <w:iCs/>
              </w:rPr>
              <w:t>.</w:t>
            </w:r>
          </w:p>
        </w:tc>
      </w:tr>
    </w:tbl>
    <w:p w14:paraId="5D0E2302" w14:textId="77777777" w:rsidR="006C0EFD" w:rsidRDefault="006C0EFD">
      <w:pPr>
        <w:pBdr>
          <w:bottom w:val="single" w:sz="8" w:space="0" w:color="auto"/>
        </w:pBdr>
        <w:spacing w:before="540"/>
      </w:pPr>
    </w:p>
    <w:p w14:paraId="0261DC98" w14:textId="77777777" w:rsidR="006C0EFD" w:rsidRDefault="006C0EFD">
      <w:pPr>
        <w:spacing w:before="180"/>
      </w:pPr>
      <w:r>
        <w:rPr>
          <w:b/>
          <w:sz w:val="36"/>
          <w:lang w:val="es-ES"/>
        </w:rPr>
        <w:t>Repaso del Versículo de fe</w:t>
      </w:r>
    </w:p>
    <w:tbl>
      <w:tblPr>
        <w:tblW w:w="0" w:type="auto"/>
        <w:tblLayout w:type="fixed"/>
        <w:tblCellMar>
          <w:left w:w="0" w:type="dxa"/>
          <w:right w:w="0" w:type="dxa"/>
        </w:tblCellMar>
        <w:tblLook w:val="0000" w:firstRow="0" w:lastRow="0" w:firstColumn="0" w:lastColumn="0" w:noHBand="0" w:noVBand="0"/>
      </w:tblPr>
      <w:tblGrid>
        <w:gridCol w:w="8640"/>
      </w:tblGrid>
      <w:tr w:rsidR="006C0EFD" w14:paraId="16D2DBE1" w14:textId="77777777">
        <w:tc>
          <w:tcPr>
            <w:tcW w:w="8640" w:type="dxa"/>
            <w:tcBorders>
              <w:top w:val="nil"/>
              <w:left w:val="nil"/>
              <w:bottom w:val="nil"/>
              <w:right w:val="nil"/>
            </w:tcBorders>
          </w:tcPr>
          <w:p w14:paraId="05659B80" w14:textId="77777777" w:rsidR="00675FF6" w:rsidRDefault="00675FF6" w:rsidP="00675FF6">
            <w:pPr>
              <w:rPr>
                <w:i/>
                <w:iCs/>
              </w:rPr>
            </w:pPr>
          </w:p>
          <w:p w14:paraId="7FDB3024" w14:textId="1509C804" w:rsidR="006C0EFD" w:rsidRPr="00675FF6" w:rsidRDefault="006C0EFD" w:rsidP="00675FF6">
            <w:pPr>
              <w:rPr>
                <w:i/>
                <w:iCs/>
              </w:rPr>
            </w:pPr>
            <w:r w:rsidRPr="00675FF6">
              <w:rPr>
                <w:i/>
                <w:iCs/>
              </w:rPr>
              <w:t xml:space="preserve">No </w:t>
            </w:r>
            <w:proofErr w:type="spellStart"/>
            <w:r w:rsidRPr="00675FF6">
              <w:rPr>
                <w:i/>
                <w:iCs/>
              </w:rPr>
              <w:t>requiere</w:t>
            </w:r>
            <w:proofErr w:type="spellEnd"/>
            <w:r w:rsidRPr="00675FF6">
              <w:rPr>
                <w:i/>
                <w:iCs/>
              </w:rPr>
              <w:t xml:space="preserve"> </w:t>
            </w:r>
            <w:proofErr w:type="spellStart"/>
            <w:r w:rsidRPr="00675FF6">
              <w:rPr>
                <w:i/>
                <w:iCs/>
              </w:rPr>
              <w:t>preparación</w:t>
            </w:r>
            <w:proofErr w:type="spellEnd"/>
            <w:r w:rsidRPr="00675FF6">
              <w:rPr>
                <w:i/>
                <w:iCs/>
              </w:rPr>
              <w:t>.</w:t>
            </w:r>
            <w:r w:rsidR="00675FF6">
              <w:rPr>
                <w:i/>
                <w:iCs/>
              </w:rPr>
              <w:br/>
            </w:r>
          </w:p>
        </w:tc>
      </w:tr>
    </w:tbl>
    <w:p w14:paraId="3249F186" w14:textId="77777777" w:rsidR="006C0EFD" w:rsidRDefault="006C0EFD">
      <w:pPr>
        <w:spacing w:before="180"/>
        <w:jc w:val="both"/>
      </w:pPr>
      <w:r>
        <w:rPr>
          <w:lang w:val="es-ES"/>
        </w:rPr>
        <w:t xml:space="preserve">Nuestro Versículo de fe es </w:t>
      </w:r>
      <w:hyperlink r:id="rId32" w:history="1">
        <w:r>
          <w:rPr>
            <w:color w:val="0000FF"/>
            <w:u w:val="single"/>
            <w:lang w:val="es-ES"/>
          </w:rPr>
          <w:t>Proverbios 3:5,6</w:t>
        </w:r>
      </w:hyperlink>
      <w:r>
        <w:rPr>
          <w:lang w:val="es-ES"/>
        </w:rPr>
        <w:t>. Este versículo nos recuerda que siempre debemos preguntar a Dios qué quiere que hagamos y no hacer lo primero que se nos ocurra. Practiquémoslo juntos.</w:t>
      </w:r>
    </w:p>
    <w:p w14:paraId="59C370A7" w14:textId="77777777" w:rsidR="006C0EFD" w:rsidRDefault="006C0EFD">
      <w:pPr>
        <w:tabs>
          <w:tab w:val="left" w:pos="720"/>
        </w:tabs>
        <w:spacing w:before="180"/>
        <w:ind w:left="720" w:hanging="360"/>
        <w:jc w:val="both"/>
      </w:pPr>
      <w:r>
        <w:rPr>
          <w:lang w:val="es-ES"/>
        </w:rPr>
        <w:t>•</w:t>
      </w:r>
      <w:r>
        <w:rPr>
          <w:lang w:val="es-ES"/>
        </w:rPr>
        <w:tab/>
      </w:r>
      <w:r>
        <w:rPr>
          <w:i/>
          <w:lang w:val="es-ES"/>
        </w:rPr>
        <w:t xml:space="preserve">Mostrar el </w:t>
      </w:r>
      <w:r>
        <w:rPr>
          <w:b/>
          <w:i/>
          <w:lang w:val="es-ES"/>
        </w:rPr>
        <w:t>Video Versículo de fe</w:t>
      </w:r>
      <w:r>
        <w:rPr>
          <w:i/>
          <w:lang w:val="es-ES"/>
        </w:rPr>
        <w:t>.</w:t>
      </w:r>
    </w:p>
    <w:p w14:paraId="39C5A1BE" w14:textId="77777777" w:rsidR="006C0EFD" w:rsidRDefault="00F36028">
      <w:pPr>
        <w:spacing w:before="360"/>
        <w:jc w:val="both"/>
      </w:pPr>
      <w:hyperlink r:id="rId33" w:history="1">
        <w:hyperlink r:id="rId34" w:history="1">
          <w:hyperlink r:id="rId35" w:history="1">
            <w:hyperlink r:id="rId36" w:history="1">
              <w:r>
                <w:rPr>
                  <w:noProof/>
                  <w:color w:val="0000FF"/>
                  <w:u w:val="single"/>
                  <w:lang w:val="es-ES"/>
                </w:rPr>
                <w:pict w14:anchorId="5E3BA68A">
                  <v:shape id="_x0000_i1026" type="#_x0000_t75" alt="" style="width:183.7pt;height:103.65pt;mso-width-percent:0;mso-height-percent:0;mso-width-percent:0;mso-height-percent:0">
                    <v:imagedata r:id="rId29" o:title=""/>
                  </v:shape>
                </w:pict>
              </w:r>
            </w:hyperlink>
          </w:hyperlink>
        </w:hyperlink>
      </w:hyperlink>
    </w:p>
    <w:p w14:paraId="6DDABF27" w14:textId="77777777" w:rsidR="006C0EFD" w:rsidRDefault="00000000">
      <w:pPr>
        <w:spacing w:before="180"/>
        <w:jc w:val="both"/>
      </w:pPr>
      <w:hyperlink r:id="rId37" w:history="1">
        <w:r w:rsidR="006C0EFD">
          <w:rPr>
            <w:color w:val="0000FF"/>
            <w:u w:val="single"/>
            <w:lang w:val="es-ES"/>
          </w:rPr>
          <w:t>Proverbios 3:5,6</w:t>
        </w:r>
      </w:hyperlink>
      <w:r w:rsidR="006C0EFD">
        <w:rPr>
          <w:lang w:val="es-ES"/>
        </w:rPr>
        <w:t xml:space="preserve"> (NTV)</w:t>
      </w:r>
    </w:p>
    <w:p w14:paraId="7BE41FCB" w14:textId="77777777" w:rsidR="006C0EFD" w:rsidRDefault="006C0EFD">
      <w:pPr>
        <w:jc w:val="both"/>
      </w:pPr>
      <w:r>
        <w:rPr>
          <w:lang w:val="es-ES"/>
        </w:rPr>
        <w:t xml:space="preserve">Confía en el </w:t>
      </w:r>
      <w:r>
        <w:rPr>
          <w:smallCaps/>
          <w:lang w:val="es-ES"/>
        </w:rPr>
        <w:t>Señor</w:t>
      </w:r>
      <w:r>
        <w:rPr>
          <w:lang w:val="es-ES"/>
        </w:rPr>
        <w:t xml:space="preserve"> con todo tu corazón; no dependas de tu propio entendimiento. Busca su voluntad en todo lo que hagas, y él te mostrará cuál camino tomar.</w:t>
      </w:r>
    </w:p>
    <w:p w14:paraId="79A4ACD9" w14:textId="77777777" w:rsidR="006C0EFD" w:rsidRDefault="006C0EFD">
      <w:pPr>
        <w:spacing w:before="180"/>
        <w:jc w:val="both"/>
      </w:pPr>
      <w:r>
        <w:rPr>
          <w:lang w:val="es-ES"/>
        </w:rPr>
        <w:t>Este Versículo de fe es más largo que otros, así que debemos practicarlo más a menudo. Repasémoslo una vez más.</w:t>
      </w:r>
    </w:p>
    <w:p w14:paraId="3D87F5A5" w14:textId="77777777" w:rsidR="006C0EFD" w:rsidRDefault="006C0EFD">
      <w:pPr>
        <w:tabs>
          <w:tab w:val="left" w:pos="720"/>
        </w:tabs>
        <w:ind w:left="720" w:hanging="360"/>
        <w:jc w:val="both"/>
      </w:pPr>
      <w:r>
        <w:rPr>
          <w:lang w:val="es-ES"/>
        </w:rPr>
        <w:t>•</w:t>
      </w:r>
      <w:r>
        <w:rPr>
          <w:lang w:val="es-ES"/>
        </w:rPr>
        <w:tab/>
      </w:r>
      <w:r>
        <w:rPr>
          <w:i/>
          <w:lang w:val="es-ES"/>
        </w:rPr>
        <w:t>Repitan el versículo entre todos.</w:t>
      </w:r>
    </w:p>
    <w:p w14:paraId="23E79BAD" w14:textId="77777777" w:rsidR="006C0EFD" w:rsidRDefault="006C0EFD">
      <w:pPr>
        <w:spacing w:before="360"/>
      </w:pPr>
      <w:r>
        <w:rPr>
          <w:b/>
          <w:sz w:val="28"/>
          <w:lang w:val="es-ES"/>
        </w:rPr>
        <w:t>Diversión con el Versículo de fe</w:t>
      </w:r>
    </w:p>
    <w:p w14:paraId="074C026F" w14:textId="77777777" w:rsidR="006C0EFD" w:rsidRDefault="006C0EFD">
      <w:pPr>
        <w:jc w:val="both"/>
      </w:pPr>
      <w:r>
        <w:rPr>
          <w:b/>
          <w:lang w:val="es-ES"/>
        </w:rPr>
        <w:t>Respuesta del Versículo de fe</w:t>
      </w:r>
    </w:p>
    <w:p w14:paraId="0A0613DA" w14:textId="77777777" w:rsidR="006C0EFD" w:rsidRDefault="006C0EFD">
      <w:pPr>
        <w:spacing w:before="180"/>
        <w:jc w:val="both"/>
      </w:pPr>
      <w:r>
        <w:rPr>
          <w:lang w:val="es-ES"/>
        </w:rPr>
        <w:t xml:space="preserve">Dios quiere que estemos listos para mostrar compasión. Significa que debemos escuchar y prestar atención a lo que necesitan las personas. ¿Saben ustedes escuchar bien y prestar atención? </w:t>
      </w:r>
      <w:r>
        <w:rPr>
          <w:i/>
          <w:lang w:val="es-ES"/>
        </w:rPr>
        <w:t>(Escucha las respuestas)</w:t>
      </w:r>
      <w:r>
        <w:rPr>
          <w:lang w:val="es-ES"/>
        </w:rPr>
        <w:t>.</w:t>
      </w:r>
    </w:p>
    <w:p w14:paraId="2634362A" w14:textId="77777777" w:rsidR="006C0EFD" w:rsidRDefault="006C0EFD">
      <w:pPr>
        <w:spacing w:before="180"/>
        <w:jc w:val="both"/>
      </w:pPr>
      <w:r>
        <w:rPr>
          <w:lang w:val="es-ES"/>
        </w:rPr>
        <w:t xml:space="preserve">Mientras decimos el Versículo de fe, vamos a practicar cómo responder a diferentes emociones. Elegiré a una persona para que diga la primera frase del versículo, y luego le indicaré que exprese una emoción mientras lo dice. Luego usaremos el mismo tipo de voz y de expresión para decir las siguientes frases del versículo. ¿Listos? </w:t>
      </w:r>
      <w:r>
        <w:rPr>
          <w:i/>
          <w:lang w:val="es-ES"/>
        </w:rPr>
        <w:t>(Respuesta del grupo)</w:t>
      </w:r>
    </w:p>
    <w:p w14:paraId="3C0EA3ED" w14:textId="77777777" w:rsidR="006C0EFD" w:rsidRDefault="006C0EFD">
      <w:pPr>
        <w:tabs>
          <w:tab w:val="left" w:pos="720"/>
        </w:tabs>
        <w:ind w:left="720" w:hanging="360"/>
        <w:jc w:val="both"/>
      </w:pPr>
      <w:r>
        <w:rPr>
          <w:lang w:val="es-ES"/>
        </w:rPr>
        <w:t>•</w:t>
      </w:r>
      <w:r>
        <w:rPr>
          <w:lang w:val="es-ES"/>
        </w:rPr>
        <w:tab/>
      </w:r>
      <w:r>
        <w:rPr>
          <w:i/>
          <w:lang w:val="es-ES"/>
        </w:rPr>
        <w:t>Elige un voluntario e indícale cómo decir el versículo: alegre, triste, enojado, riéndose, asustado, sorprendido, etc.</w:t>
      </w:r>
    </w:p>
    <w:p w14:paraId="18B39D8E" w14:textId="77777777" w:rsidR="006C0EFD" w:rsidRDefault="006C0EFD">
      <w:pPr>
        <w:tabs>
          <w:tab w:val="left" w:pos="720"/>
        </w:tabs>
        <w:ind w:left="720" w:hanging="360"/>
        <w:jc w:val="both"/>
      </w:pPr>
      <w:r>
        <w:rPr>
          <w:lang w:val="es-ES"/>
        </w:rPr>
        <w:t>•</w:t>
      </w:r>
      <w:r>
        <w:rPr>
          <w:lang w:val="es-ES"/>
        </w:rPr>
        <w:tab/>
      </w:r>
      <w:r>
        <w:rPr>
          <w:i/>
          <w:lang w:val="es-ES"/>
        </w:rPr>
        <w:t>Después que el voluntario diga la primera frase del versículo («Confía en el Señor con todo tu corazón»), dirige la repetición del resto del versículo imitando la emoción del voluntario.</w:t>
      </w:r>
    </w:p>
    <w:p w14:paraId="3DB01DFD" w14:textId="77777777" w:rsidR="006C0EFD" w:rsidRDefault="006C0EFD">
      <w:pPr>
        <w:tabs>
          <w:tab w:val="left" w:pos="720"/>
        </w:tabs>
        <w:ind w:left="720" w:hanging="360"/>
        <w:jc w:val="both"/>
      </w:pPr>
      <w:r>
        <w:rPr>
          <w:lang w:val="es-ES"/>
        </w:rPr>
        <w:t>•</w:t>
      </w:r>
      <w:r>
        <w:rPr>
          <w:lang w:val="es-ES"/>
        </w:rPr>
        <w:tab/>
      </w:r>
      <w:r>
        <w:rPr>
          <w:i/>
          <w:lang w:val="es-ES"/>
        </w:rPr>
        <w:t>Repite la actividad con diferentes emociones tantas veces como desees.</w:t>
      </w:r>
    </w:p>
    <w:p w14:paraId="287B3EBD" w14:textId="77777777" w:rsidR="006C0EFD" w:rsidRDefault="006C0EFD">
      <w:pPr>
        <w:spacing w:before="180"/>
        <w:jc w:val="both"/>
      </w:pPr>
      <w:r>
        <w:rPr>
          <w:lang w:val="es-ES"/>
        </w:rPr>
        <w:t>¡Qué bien practicaron el versículo y respondieron a las emociones de nuestros voluntarios!</w:t>
      </w:r>
    </w:p>
    <w:p w14:paraId="1B22AB9C" w14:textId="77777777" w:rsidR="006C0EFD" w:rsidRDefault="006C0EFD">
      <w:pPr>
        <w:pBdr>
          <w:bottom w:val="single" w:sz="8" w:space="0" w:color="auto"/>
        </w:pBdr>
        <w:spacing w:before="540"/>
      </w:pPr>
    </w:p>
    <w:p w14:paraId="1C1E3613" w14:textId="77777777" w:rsidR="006C0EFD" w:rsidRDefault="006C0EFD">
      <w:pPr>
        <w:spacing w:before="180"/>
      </w:pPr>
      <w:r>
        <w:rPr>
          <w:b/>
          <w:sz w:val="36"/>
          <w:lang w:val="es-ES"/>
        </w:rPr>
        <w:t>Hoja de actividad</w:t>
      </w:r>
    </w:p>
    <w:p w14:paraId="4E0D256F" w14:textId="77777777" w:rsidR="006C0EFD" w:rsidRDefault="006C0EFD">
      <w:pPr>
        <w:spacing w:before="180"/>
        <w:jc w:val="both"/>
      </w:pPr>
      <w:r>
        <w:rPr>
          <w:b/>
          <w:lang w:val="es-ES"/>
        </w:rPr>
        <w:t>Ver y responder</w:t>
      </w:r>
    </w:p>
    <w:tbl>
      <w:tblPr>
        <w:tblW w:w="0" w:type="auto"/>
        <w:tblLayout w:type="fixed"/>
        <w:tblCellMar>
          <w:left w:w="0" w:type="dxa"/>
          <w:right w:w="0" w:type="dxa"/>
        </w:tblCellMar>
        <w:tblLook w:val="0000" w:firstRow="0" w:lastRow="0" w:firstColumn="0" w:lastColumn="0" w:noHBand="0" w:noVBand="0"/>
      </w:tblPr>
      <w:tblGrid>
        <w:gridCol w:w="8640"/>
      </w:tblGrid>
      <w:tr w:rsidR="006C0EFD" w:rsidRPr="00675FF6" w14:paraId="3726A1D8" w14:textId="77777777">
        <w:tc>
          <w:tcPr>
            <w:tcW w:w="8640" w:type="dxa"/>
            <w:tcBorders>
              <w:top w:val="nil"/>
              <w:left w:val="nil"/>
              <w:bottom w:val="nil"/>
              <w:right w:val="nil"/>
            </w:tcBorders>
          </w:tcPr>
          <w:p w14:paraId="499DED7B" w14:textId="77777777" w:rsidR="00675FF6" w:rsidRPr="00675FF6" w:rsidRDefault="00675FF6" w:rsidP="00675FF6">
            <w:pPr>
              <w:rPr>
                <w:i/>
                <w:iCs/>
              </w:rPr>
            </w:pPr>
          </w:p>
          <w:p w14:paraId="6961E572" w14:textId="33FE9B70" w:rsidR="006C0EFD" w:rsidRPr="00675FF6" w:rsidRDefault="006C0EFD" w:rsidP="00675FF6">
            <w:pPr>
              <w:rPr>
                <w:b/>
                <w:bCs/>
                <w:i/>
                <w:iCs/>
              </w:rPr>
            </w:pPr>
            <w:proofErr w:type="spellStart"/>
            <w:r w:rsidRPr="00675FF6">
              <w:rPr>
                <w:b/>
                <w:bCs/>
                <w:i/>
                <w:iCs/>
              </w:rPr>
              <w:t>Necesitarás</w:t>
            </w:r>
            <w:proofErr w:type="spellEnd"/>
          </w:p>
          <w:p w14:paraId="7E905B49" w14:textId="77777777" w:rsidR="00675FF6" w:rsidRDefault="006C0EFD" w:rsidP="00675FF6">
            <w:pPr>
              <w:pStyle w:val="ListParagraph"/>
              <w:numPr>
                <w:ilvl w:val="0"/>
                <w:numId w:val="14"/>
              </w:numPr>
              <w:rPr>
                <w:i/>
                <w:iCs/>
              </w:rPr>
            </w:pPr>
            <w:r w:rsidRPr="00675FF6">
              <w:rPr>
                <w:b/>
                <w:bCs/>
                <w:i/>
                <w:iCs/>
              </w:rPr>
              <w:t xml:space="preserve">Hoja de </w:t>
            </w:r>
            <w:proofErr w:type="spellStart"/>
            <w:r w:rsidRPr="00675FF6">
              <w:rPr>
                <w:b/>
                <w:bCs/>
                <w:i/>
                <w:iCs/>
              </w:rPr>
              <w:t>actividad</w:t>
            </w:r>
            <w:proofErr w:type="spellEnd"/>
            <w:r w:rsidRPr="00675FF6">
              <w:rPr>
                <w:b/>
                <w:bCs/>
                <w:i/>
                <w:iCs/>
              </w:rPr>
              <w:t xml:space="preserve"> Grupo </w:t>
            </w:r>
            <w:proofErr w:type="spellStart"/>
            <w:r w:rsidRPr="00675FF6">
              <w:rPr>
                <w:b/>
                <w:bCs/>
                <w:i/>
                <w:iCs/>
              </w:rPr>
              <w:t>pequeño</w:t>
            </w:r>
            <w:proofErr w:type="spellEnd"/>
            <w:r w:rsidRPr="00675FF6">
              <w:rPr>
                <w:i/>
                <w:iCs/>
              </w:rPr>
              <w:t xml:space="preserve">, </w:t>
            </w:r>
            <w:proofErr w:type="spellStart"/>
            <w:r w:rsidRPr="00675FF6">
              <w:rPr>
                <w:i/>
                <w:iCs/>
              </w:rPr>
              <w:t>una</w:t>
            </w:r>
            <w:proofErr w:type="spellEnd"/>
            <w:r w:rsidRPr="00675FF6">
              <w:rPr>
                <w:i/>
                <w:iCs/>
              </w:rPr>
              <w:t xml:space="preserve"> </w:t>
            </w:r>
            <w:proofErr w:type="spellStart"/>
            <w:r w:rsidRPr="00675FF6">
              <w:rPr>
                <w:i/>
                <w:iCs/>
              </w:rPr>
              <w:t>por</w:t>
            </w:r>
            <w:proofErr w:type="spellEnd"/>
            <w:r w:rsidRPr="00675FF6">
              <w:rPr>
                <w:i/>
                <w:iCs/>
              </w:rPr>
              <w:t xml:space="preserve"> </w:t>
            </w:r>
            <w:proofErr w:type="spellStart"/>
            <w:r w:rsidRPr="00675FF6">
              <w:rPr>
                <w:i/>
                <w:iCs/>
              </w:rPr>
              <w:t>niño</w:t>
            </w:r>
            <w:proofErr w:type="spellEnd"/>
          </w:p>
          <w:p w14:paraId="45D12A1D" w14:textId="36629239" w:rsidR="006C0EFD" w:rsidRPr="00675FF6" w:rsidRDefault="006C0EFD" w:rsidP="00675FF6">
            <w:pPr>
              <w:pStyle w:val="ListParagraph"/>
              <w:numPr>
                <w:ilvl w:val="0"/>
                <w:numId w:val="14"/>
              </w:numPr>
              <w:rPr>
                <w:i/>
                <w:iCs/>
              </w:rPr>
            </w:pPr>
            <w:proofErr w:type="spellStart"/>
            <w:r w:rsidRPr="00675FF6">
              <w:rPr>
                <w:i/>
                <w:iCs/>
              </w:rPr>
              <w:t>Lápices</w:t>
            </w:r>
            <w:proofErr w:type="spellEnd"/>
            <w:r w:rsidRPr="00675FF6">
              <w:rPr>
                <w:i/>
                <w:iCs/>
              </w:rPr>
              <w:t xml:space="preserve"> o </w:t>
            </w:r>
            <w:proofErr w:type="spellStart"/>
            <w:r w:rsidRPr="00675FF6">
              <w:rPr>
                <w:i/>
                <w:iCs/>
              </w:rPr>
              <w:t>bolígrafos</w:t>
            </w:r>
            <w:proofErr w:type="spellEnd"/>
            <w:r w:rsidRPr="00675FF6">
              <w:rPr>
                <w:i/>
                <w:iCs/>
              </w:rPr>
              <w:t xml:space="preserve">, uno </w:t>
            </w:r>
            <w:proofErr w:type="spellStart"/>
            <w:r w:rsidRPr="00675FF6">
              <w:rPr>
                <w:i/>
                <w:iCs/>
              </w:rPr>
              <w:t>por</w:t>
            </w:r>
            <w:proofErr w:type="spellEnd"/>
            <w:r w:rsidRPr="00675FF6">
              <w:rPr>
                <w:i/>
                <w:iCs/>
              </w:rPr>
              <w:t xml:space="preserve"> </w:t>
            </w:r>
            <w:proofErr w:type="spellStart"/>
            <w:r w:rsidRPr="00675FF6">
              <w:rPr>
                <w:i/>
                <w:iCs/>
              </w:rPr>
              <w:t>niño</w:t>
            </w:r>
            <w:proofErr w:type="spellEnd"/>
          </w:p>
          <w:p w14:paraId="044968B0" w14:textId="77777777" w:rsidR="006C0EFD" w:rsidRPr="00675FF6" w:rsidRDefault="006C0EFD" w:rsidP="00675FF6">
            <w:pPr>
              <w:rPr>
                <w:b/>
                <w:bCs/>
                <w:i/>
                <w:iCs/>
              </w:rPr>
            </w:pPr>
            <w:proofErr w:type="spellStart"/>
            <w:r w:rsidRPr="00675FF6">
              <w:rPr>
                <w:b/>
                <w:bCs/>
                <w:i/>
                <w:iCs/>
              </w:rPr>
              <w:lastRenderedPageBreak/>
              <w:t>Preparación</w:t>
            </w:r>
            <w:proofErr w:type="spellEnd"/>
          </w:p>
          <w:p w14:paraId="0F41ECBA" w14:textId="030B03C6" w:rsidR="006C0EFD" w:rsidRPr="00675FF6" w:rsidRDefault="006C0EFD" w:rsidP="00675FF6">
            <w:pPr>
              <w:pStyle w:val="ListParagraph"/>
              <w:numPr>
                <w:ilvl w:val="0"/>
                <w:numId w:val="15"/>
              </w:numPr>
              <w:rPr>
                <w:i/>
                <w:iCs/>
              </w:rPr>
            </w:pPr>
            <w:proofErr w:type="spellStart"/>
            <w:r w:rsidRPr="00675FF6">
              <w:rPr>
                <w:i/>
                <w:iCs/>
              </w:rPr>
              <w:t>Imprimir</w:t>
            </w:r>
            <w:proofErr w:type="spellEnd"/>
            <w:r w:rsidRPr="00675FF6">
              <w:rPr>
                <w:i/>
                <w:iCs/>
              </w:rPr>
              <w:t xml:space="preserve"> la </w:t>
            </w:r>
            <w:r w:rsidRPr="00675FF6">
              <w:rPr>
                <w:b/>
                <w:bCs/>
                <w:i/>
                <w:iCs/>
              </w:rPr>
              <w:t xml:space="preserve">Hoja de </w:t>
            </w:r>
            <w:proofErr w:type="spellStart"/>
            <w:r w:rsidRPr="00675FF6">
              <w:rPr>
                <w:b/>
                <w:bCs/>
                <w:i/>
                <w:iCs/>
              </w:rPr>
              <w:t>actividad</w:t>
            </w:r>
            <w:proofErr w:type="spellEnd"/>
            <w:r w:rsidRPr="00675FF6">
              <w:rPr>
                <w:b/>
                <w:bCs/>
                <w:i/>
                <w:iCs/>
              </w:rPr>
              <w:t xml:space="preserve"> Grupo </w:t>
            </w:r>
            <w:proofErr w:type="spellStart"/>
            <w:r w:rsidRPr="00675FF6">
              <w:rPr>
                <w:b/>
                <w:bCs/>
                <w:i/>
                <w:iCs/>
              </w:rPr>
              <w:t>pequeño</w:t>
            </w:r>
            <w:proofErr w:type="spellEnd"/>
            <w:r w:rsidRPr="00675FF6">
              <w:rPr>
                <w:i/>
                <w:iCs/>
              </w:rPr>
              <w:t xml:space="preserve">, </w:t>
            </w:r>
            <w:proofErr w:type="spellStart"/>
            <w:r w:rsidRPr="00675FF6">
              <w:rPr>
                <w:i/>
                <w:iCs/>
              </w:rPr>
              <w:t>una</w:t>
            </w:r>
            <w:proofErr w:type="spellEnd"/>
            <w:r w:rsidRPr="00675FF6">
              <w:rPr>
                <w:i/>
                <w:iCs/>
              </w:rPr>
              <w:t xml:space="preserve"> hoja </w:t>
            </w:r>
            <w:proofErr w:type="spellStart"/>
            <w:r w:rsidRPr="00675FF6">
              <w:rPr>
                <w:i/>
                <w:iCs/>
              </w:rPr>
              <w:t>por</w:t>
            </w:r>
            <w:proofErr w:type="spellEnd"/>
            <w:r w:rsidRPr="00675FF6">
              <w:rPr>
                <w:i/>
                <w:iCs/>
              </w:rPr>
              <w:t xml:space="preserve"> </w:t>
            </w:r>
            <w:proofErr w:type="spellStart"/>
            <w:r w:rsidRPr="00675FF6">
              <w:rPr>
                <w:i/>
                <w:iCs/>
              </w:rPr>
              <w:t>niño</w:t>
            </w:r>
            <w:proofErr w:type="spellEnd"/>
            <w:r w:rsidRPr="00675FF6">
              <w:rPr>
                <w:i/>
                <w:iCs/>
              </w:rPr>
              <w:t>.</w:t>
            </w:r>
          </w:p>
          <w:p w14:paraId="6F23454E" w14:textId="77777777" w:rsidR="006C0EFD" w:rsidRPr="00675FF6" w:rsidRDefault="006C0EFD" w:rsidP="00675FF6">
            <w:pPr>
              <w:rPr>
                <w:i/>
                <w:iCs/>
              </w:rPr>
            </w:pPr>
          </w:p>
        </w:tc>
      </w:tr>
    </w:tbl>
    <w:p w14:paraId="601BB382" w14:textId="77777777" w:rsidR="006C0EFD" w:rsidRDefault="006C0EFD">
      <w:pPr>
        <w:spacing w:before="180"/>
        <w:jc w:val="both"/>
      </w:pPr>
      <w:r>
        <w:rPr>
          <w:lang w:val="es-ES"/>
        </w:rPr>
        <w:lastRenderedPageBreak/>
        <w:t>En nuestra historia bíblica, Jesús se dio cuenta de que la viuda estaba triste porque su hijo había muerto. Jesús incluso le dijo que no llorara. Saber reconocer las emociones de los demás es el primer paso para mostrar compasión.</w:t>
      </w:r>
    </w:p>
    <w:p w14:paraId="21C26C7A" w14:textId="77777777" w:rsidR="006C0EFD" w:rsidRDefault="006C0EFD">
      <w:pPr>
        <w:tabs>
          <w:tab w:val="left" w:pos="720"/>
        </w:tabs>
        <w:ind w:left="720" w:hanging="360"/>
        <w:jc w:val="both"/>
      </w:pPr>
      <w:r>
        <w:rPr>
          <w:lang w:val="es-ES"/>
        </w:rPr>
        <w:t>•</w:t>
      </w:r>
      <w:r>
        <w:rPr>
          <w:lang w:val="es-ES"/>
        </w:rPr>
        <w:tab/>
      </w:r>
      <w:r>
        <w:rPr>
          <w:i/>
          <w:lang w:val="es-ES"/>
        </w:rPr>
        <w:t xml:space="preserve">Reparte una copia de la </w:t>
      </w:r>
      <w:r>
        <w:rPr>
          <w:b/>
          <w:i/>
          <w:lang w:val="es-ES"/>
        </w:rPr>
        <w:t>Hoja de actividad Grupo pequeño</w:t>
      </w:r>
      <w:r>
        <w:rPr>
          <w:i/>
          <w:lang w:val="es-ES"/>
        </w:rPr>
        <w:t>, y un lápiz a cada niño.</w:t>
      </w:r>
    </w:p>
    <w:p w14:paraId="3AC84D87" w14:textId="77777777" w:rsidR="006C0EFD" w:rsidRDefault="006C0EFD">
      <w:pPr>
        <w:spacing w:before="180"/>
        <w:jc w:val="both"/>
      </w:pPr>
      <w:r>
        <w:rPr>
          <w:lang w:val="es-ES"/>
        </w:rPr>
        <w:t>Miren las figuras de las diferentes emociones. Descifren las emociones junto a cada rostro y luego llenen el resto de la tabla. Piensen en las señales que da alguien cuando tiene esa emoción. Por ejemplo, si alguien estuviera triste como la mujer de la historia bíblica, podría estar llorando. Luego, agreguen una manera de mostrar compasión hacia esa persona. Cuando terminen, comentaremos a sus ideas.</w:t>
      </w:r>
    </w:p>
    <w:p w14:paraId="3152F947" w14:textId="77777777" w:rsidR="006C0EFD" w:rsidRDefault="006C0EFD">
      <w:pPr>
        <w:tabs>
          <w:tab w:val="left" w:pos="720"/>
        </w:tabs>
        <w:ind w:left="720" w:hanging="360"/>
        <w:jc w:val="both"/>
      </w:pPr>
      <w:r>
        <w:rPr>
          <w:lang w:val="es-ES"/>
        </w:rPr>
        <w:t>•</w:t>
      </w:r>
      <w:r>
        <w:rPr>
          <w:lang w:val="es-ES"/>
        </w:rPr>
        <w:tab/>
      </w:r>
      <w:r>
        <w:rPr>
          <w:i/>
          <w:lang w:val="es-ES"/>
        </w:rPr>
        <w:t xml:space="preserve">Espera que los niños completen la tabla. Habla con ellos individualmente o comenten entre </w:t>
      </w:r>
      <w:proofErr w:type="gramStart"/>
      <w:r>
        <w:rPr>
          <w:i/>
          <w:lang w:val="es-ES"/>
        </w:rPr>
        <w:t>todos las respuestas</w:t>
      </w:r>
      <w:proofErr w:type="gramEnd"/>
      <w:r>
        <w:rPr>
          <w:i/>
          <w:lang w:val="es-ES"/>
        </w:rPr>
        <w:t xml:space="preserve"> del grupo.</w:t>
      </w:r>
    </w:p>
    <w:p w14:paraId="5731EC56" w14:textId="77777777" w:rsidR="006C0EFD" w:rsidRDefault="006C0EFD">
      <w:pPr>
        <w:tabs>
          <w:tab w:val="left" w:pos="720"/>
        </w:tabs>
        <w:ind w:left="720" w:hanging="360"/>
        <w:jc w:val="both"/>
      </w:pPr>
      <w:r>
        <w:rPr>
          <w:lang w:val="es-ES"/>
        </w:rPr>
        <w:t>•</w:t>
      </w:r>
      <w:r>
        <w:rPr>
          <w:lang w:val="es-ES"/>
        </w:rPr>
        <w:tab/>
      </w:r>
      <w:r>
        <w:rPr>
          <w:i/>
          <w:lang w:val="es-ES"/>
        </w:rPr>
        <w:t>Ten presente que los niños quizás compartan algo personal sobre ellos o de un familiar cercano mientras completan la tabla. Prepárate para consolarlos y apoyarlos si fuera necesario.</w:t>
      </w:r>
    </w:p>
    <w:p w14:paraId="31448D63" w14:textId="77777777" w:rsidR="006C0EFD" w:rsidRDefault="006C0EFD">
      <w:pPr>
        <w:pBdr>
          <w:bottom w:val="single" w:sz="8" w:space="0" w:color="auto"/>
        </w:pBdr>
        <w:spacing w:before="540"/>
      </w:pPr>
    </w:p>
    <w:p w14:paraId="2DF0E941" w14:textId="77777777" w:rsidR="006C0EFD" w:rsidRDefault="006C0EFD">
      <w:pPr>
        <w:spacing w:before="180"/>
      </w:pPr>
      <w:r>
        <w:rPr>
          <w:b/>
          <w:sz w:val="36"/>
          <w:lang w:val="es-ES"/>
        </w:rPr>
        <w:t>Despedida</w:t>
      </w:r>
    </w:p>
    <w:p w14:paraId="0E3137BC" w14:textId="77777777" w:rsidR="006C0EFD" w:rsidRDefault="006C0EFD">
      <w:pPr>
        <w:spacing w:before="180"/>
        <w:jc w:val="both"/>
      </w:pPr>
      <w:r>
        <w:rPr>
          <w:lang w:val="es-ES"/>
        </w:rPr>
        <w:t>Al leer las historias bíblicas sobre Jesús y sus discípulos pronto aprendemos a esperar lo inesperado. Seguro que nadie esperaba que Jesús resucitara al hijo de la viuda para mostrarle compasión. Oremos y pidamos al Señor que nos ayude a sorprender a los demás al mostrarles compasión en abundancia, como hizo Jesús.</w:t>
      </w:r>
    </w:p>
    <w:p w14:paraId="1133E7F7" w14:textId="77777777" w:rsidR="006C0EFD" w:rsidRDefault="006C0EFD">
      <w:pPr>
        <w:spacing w:before="360"/>
      </w:pPr>
      <w:r>
        <w:rPr>
          <w:b/>
          <w:sz w:val="28"/>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6C0EFD" w14:paraId="0CC45528" w14:textId="77777777">
        <w:tc>
          <w:tcPr>
            <w:tcW w:w="8640" w:type="dxa"/>
            <w:tcBorders>
              <w:top w:val="nil"/>
              <w:left w:val="nil"/>
              <w:bottom w:val="nil"/>
              <w:right w:val="nil"/>
            </w:tcBorders>
          </w:tcPr>
          <w:p w14:paraId="148F8562" w14:textId="77777777" w:rsidR="00675FF6" w:rsidRDefault="00675FF6" w:rsidP="00675FF6">
            <w:pPr>
              <w:rPr>
                <w:i/>
                <w:iCs/>
              </w:rPr>
            </w:pPr>
          </w:p>
          <w:p w14:paraId="08324D18" w14:textId="60FCC8D5" w:rsidR="006C0EFD" w:rsidRPr="00675FF6" w:rsidRDefault="006C0EFD" w:rsidP="00675FF6">
            <w:pPr>
              <w:rPr>
                <w:i/>
                <w:iCs/>
              </w:rPr>
            </w:pPr>
            <w:proofErr w:type="spellStart"/>
            <w:r w:rsidRPr="00675FF6">
              <w:rPr>
                <w:i/>
                <w:iCs/>
              </w:rPr>
              <w:t>Querido</w:t>
            </w:r>
            <w:proofErr w:type="spellEnd"/>
            <w:r w:rsidRPr="00675FF6">
              <w:rPr>
                <w:i/>
                <w:iCs/>
              </w:rPr>
              <w:t xml:space="preserve"> Jesús, gracias </w:t>
            </w:r>
            <w:proofErr w:type="spellStart"/>
            <w:r w:rsidRPr="00675FF6">
              <w:rPr>
                <w:i/>
                <w:iCs/>
              </w:rPr>
              <w:t>por</w:t>
            </w:r>
            <w:proofErr w:type="spellEnd"/>
            <w:r w:rsidRPr="00675FF6">
              <w:rPr>
                <w:i/>
                <w:iCs/>
              </w:rPr>
              <w:t xml:space="preserve"> </w:t>
            </w:r>
            <w:proofErr w:type="spellStart"/>
            <w:r w:rsidRPr="00675FF6">
              <w:rPr>
                <w:i/>
                <w:iCs/>
              </w:rPr>
              <w:t>mostrarnos</w:t>
            </w:r>
            <w:proofErr w:type="spellEnd"/>
            <w:r w:rsidRPr="00675FF6">
              <w:rPr>
                <w:i/>
                <w:iCs/>
              </w:rPr>
              <w:t xml:space="preserve"> </w:t>
            </w:r>
            <w:proofErr w:type="spellStart"/>
            <w:r w:rsidRPr="00675FF6">
              <w:rPr>
                <w:i/>
                <w:iCs/>
              </w:rPr>
              <w:t>cómo</w:t>
            </w:r>
            <w:proofErr w:type="spellEnd"/>
            <w:r w:rsidRPr="00675FF6">
              <w:rPr>
                <w:i/>
                <w:iCs/>
              </w:rPr>
              <w:t xml:space="preserve"> </w:t>
            </w:r>
            <w:proofErr w:type="spellStart"/>
            <w:r w:rsidRPr="00675FF6">
              <w:rPr>
                <w:i/>
                <w:iCs/>
              </w:rPr>
              <w:t>llevar</w:t>
            </w:r>
            <w:proofErr w:type="spellEnd"/>
            <w:r w:rsidRPr="00675FF6">
              <w:rPr>
                <w:i/>
                <w:iCs/>
              </w:rPr>
              <w:t xml:space="preserve"> a la </w:t>
            </w:r>
            <w:proofErr w:type="spellStart"/>
            <w:r w:rsidRPr="00675FF6">
              <w:rPr>
                <w:i/>
                <w:iCs/>
              </w:rPr>
              <w:t>acción</w:t>
            </w:r>
            <w:proofErr w:type="spellEnd"/>
            <w:r w:rsidRPr="00675FF6">
              <w:rPr>
                <w:i/>
                <w:iCs/>
              </w:rPr>
              <w:t xml:space="preserve"> </w:t>
            </w:r>
            <w:proofErr w:type="spellStart"/>
            <w:r w:rsidRPr="00675FF6">
              <w:rPr>
                <w:i/>
                <w:iCs/>
              </w:rPr>
              <w:t>nuestra</w:t>
            </w:r>
            <w:proofErr w:type="spellEnd"/>
            <w:r w:rsidRPr="00675FF6">
              <w:rPr>
                <w:i/>
                <w:iCs/>
              </w:rPr>
              <w:t xml:space="preserve"> </w:t>
            </w:r>
            <w:proofErr w:type="spellStart"/>
            <w:r w:rsidRPr="00675FF6">
              <w:rPr>
                <w:i/>
                <w:iCs/>
              </w:rPr>
              <w:t>compasión</w:t>
            </w:r>
            <w:proofErr w:type="spellEnd"/>
            <w:r w:rsidRPr="00675FF6">
              <w:rPr>
                <w:i/>
                <w:iCs/>
              </w:rPr>
              <w:t xml:space="preserve">. </w:t>
            </w:r>
            <w:proofErr w:type="spellStart"/>
            <w:r w:rsidRPr="00675FF6">
              <w:rPr>
                <w:i/>
                <w:iCs/>
              </w:rPr>
              <w:t>Ayúdanos</w:t>
            </w:r>
            <w:proofErr w:type="spellEnd"/>
            <w:r w:rsidRPr="00675FF6">
              <w:rPr>
                <w:i/>
                <w:iCs/>
              </w:rPr>
              <w:t xml:space="preserve"> a </w:t>
            </w:r>
            <w:proofErr w:type="spellStart"/>
            <w:r w:rsidRPr="00675FF6">
              <w:rPr>
                <w:i/>
                <w:iCs/>
              </w:rPr>
              <w:t>hacer</w:t>
            </w:r>
            <w:proofErr w:type="spellEnd"/>
            <w:r w:rsidRPr="00675FF6">
              <w:rPr>
                <w:i/>
                <w:iCs/>
              </w:rPr>
              <w:t xml:space="preserve"> </w:t>
            </w:r>
            <w:proofErr w:type="spellStart"/>
            <w:r w:rsidRPr="00675FF6">
              <w:rPr>
                <w:i/>
                <w:iCs/>
              </w:rPr>
              <w:t>todo</w:t>
            </w:r>
            <w:proofErr w:type="spellEnd"/>
            <w:r w:rsidRPr="00675FF6">
              <w:rPr>
                <w:i/>
                <w:iCs/>
              </w:rPr>
              <w:t xml:space="preserve"> lo </w:t>
            </w:r>
            <w:proofErr w:type="spellStart"/>
            <w:r w:rsidRPr="00675FF6">
              <w:rPr>
                <w:i/>
                <w:iCs/>
              </w:rPr>
              <w:t>posible</w:t>
            </w:r>
            <w:proofErr w:type="spellEnd"/>
            <w:r w:rsidRPr="00675FF6">
              <w:rPr>
                <w:i/>
                <w:iCs/>
              </w:rPr>
              <w:t xml:space="preserve"> para </w:t>
            </w:r>
            <w:proofErr w:type="spellStart"/>
            <w:r w:rsidRPr="00675FF6">
              <w:rPr>
                <w:i/>
                <w:iCs/>
              </w:rPr>
              <w:t>mostrar</w:t>
            </w:r>
            <w:proofErr w:type="spellEnd"/>
            <w:r w:rsidRPr="00675FF6">
              <w:rPr>
                <w:i/>
                <w:iCs/>
              </w:rPr>
              <w:t xml:space="preserve"> </w:t>
            </w:r>
            <w:proofErr w:type="spellStart"/>
            <w:r w:rsidRPr="00675FF6">
              <w:rPr>
                <w:i/>
                <w:iCs/>
              </w:rPr>
              <w:t>compasión</w:t>
            </w:r>
            <w:proofErr w:type="spellEnd"/>
            <w:r w:rsidRPr="00675FF6">
              <w:rPr>
                <w:i/>
                <w:iCs/>
              </w:rPr>
              <w:t xml:space="preserve"> </w:t>
            </w:r>
            <w:proofErr w:type="spellStart"/>
            <w:r w:rsidRPr="00675FF6">
              <w:rPr>
                <w:i/>
                <w:iCs/>
              </w:rPr>
              <w:t>por</w:t>
            </w:r>
            <w:proofErr w:type="spellEnd"/>
            <w:r w:rsidRPr="00675FF6">
              <w:rPr>
                <w:i/>
                <w:iCs/>
              </w:rPr>
              <w:t xml:space="preserve"> </w:t>
            </w:r>
            <w:proofErr w:type="spellStart"/>
            <w:r w:rsidRPr="00675FF6">
              <w:rPr>
                <w:i/>
                <w:iCs/>
              </w:rPr>
              <w:t>alguien</w:t>
            </w:r>
            <w:proofErr w:type="spellEnd"/>
            <w:r w:rsidRPr="00675FF6">
              <w:rPr>
                <w:i/>
                <w:iCs/>
              </w:rPr>
              <w:t xml:space="preserve"> </w:t>
            </w:r>
            <w:proofErr w:type="spellStart"/>
            <w:r w:rsidRPr="00675FF6">
              <w:rPr>
                <w:i/>
                <w:iCs/>
              </w:rPr>
              <w:t>esta</w:t>
            </w:r>
            <w:proofErr w:type="spellEnd"/>
            <w:r w:rsidRPr="00675FF6">
              <w:rPr>
                <w:i/>
                <w:iCs/>
              </w:rPr>
              <w:t xml:space="preserve"> </w:t>
            </w:r>
            <w:proofErr w:type="spellStart"/>
            <w:r w:rsidRPr="00675FF6">
              <w:rPr>
                <w:i/>
                <w:iCs/>
              </w:rPr>
              <w:t>semana</w:t>
            </w:r>
            <w:proofErr w:type="spellEnd"/>
            <w:r w:rsidRPr="00675FF6">
              <w:rPr>
                <w:i/>
                <w:iCs/>
              </w:rPr>
              <w:t xml:space="preserve">. </w:t>
            </w:r>
            <w:proofErr w:type="spellStart"/>
            <w:r w:rsidRPr="00675FF6">
              <w:rPr>
                <w:i/>
                <w:iCs/>
              </w:rPr>
              <w:t>Amén</w:t>
            </w:r>
            <w:proofErr w:type="spellEnd"/>
            <w:r w:rsidRPr="00675FF6">
              <w:rPr>
                <w:i/>
                <w:iCs/>
              </w:rPr>
              <w:t>.</w:t>
            </w:r>
          </w:p>
        </w:tc>
      </w:tr>
    </w:tbl>
    <w:p w14:paraId="6303A54A" w14:textId="77777777" w:rsidR="006C0EFD" w:rsidRDefault="006C0EFD">
      <w:pPr>
        <w:spacing w:before="360"/>
      </w:pPr>
      <w:r>
        <w:rPr>
          <w:b/>
          <w:sz w:val="28"/>
          <w:lang w:val="es-ES"/>
        </w:rPr>
        <w:t>Repaso de la Verdad de fe</w:t>
      </w:r>
    </w:p>
    <w:p w14:paraId="1DE8E5D8" w14:textId="77777777" w:rsidR="006C0EFD" w:rsidRDefault="006C0EFD">
      <w:pPr>
        <w:tabs>
          <w:tab w:val="left" w:pos="720"/>
        </w:tabs>
        <w:spacing w:before="180"/>
        <w:ind w:left="720" w:hanging="360"/>
        <w:jc w:val="both"/>
      </w:pPr>
      <w:r>
        <w:rPr>
          <w:lang w:val="es-ES"/>
        </w:rPr>
        <w:t>•</w:t>
      </w:r>
      <w:r>
        <w:rPr>
          <w:lang w:val="es-ES"/>
        </w:rPr>
        <w:tab/>
      </w:r>
      <w:r>
        <w:rPr>
          <w:i/>
          <w:lang w:val="es-ES"/>
        </w:rPr>
        <w:t xml:space="preserve">Mostrar la </w:t>
      </w:r>
      <w:r>
        <w:rPr>
          <w:b/>
          <w:i/>
          <w:lang w:val="es-ES"/>
        </w:rPr>
        <w:t>Diapositiva Verdad de fe</w:t>
      </w:r>
      <w:r>
        <w:rPr>
          <w:i/>
          <w:lang w:val="es-ES"/>
        </w:rPr>
        <w:t>.</w:t>
      </w:r>
    </w:p>
    <w:p w14:paraId="0AC660C5" w14:textId="77777777" w:rsidR="006C0EFD" w:rsidRDefault="00F36028">
      <w:pPr>
        <w:spacing w:before="360"/>
        <w:jc w:val="both"/>
      </w:pPr>
      <w:r>
        <w:rPr>
          <w:noProof/>
          <w:lang w:val="es-ES"/>
        </w:rPr>
        <w:lastRenderedPageBreak/>
        <w:pict w14:anchorId="50F5C151">
          <v:shape id="_x0000_i1025" type="#_x0000_t75" alt="" style="width:183.7pt;height:100.25pt;mso-width-percent:0;mso-height-percent:0;mso-width-percent:0;mso-height-percent:0">
            <v:imagedata r:id="rId12" o:title=""/>
          </v:shape>
        </w:pict>
      </w:r>
    </w:p>
    <w:p w14:paraId="777B1C1C" w14:textId="77777777" w:rsidR="006C0EFD" w:rsidRDefault="006C0EFD">
      <w:pPr>
        <w:spacing w:before="180"/>
        <w:jc w:val="both"/>
      </w:pPr>
      <w:r>
        <w:rPr>
          <w:lang w:val="es-ES"/>
        </w:rPr>
        <w:t xml:space="preserve">¿Recuerdan cuál era nuestra Verdad de fe? Grítenla lo más alto que puedan. </w:t>
      </w:r>
      <w:r>
        <w:rPr>
          <w:i/>
          <w:lang w:val="es-ES"/>
        </w:rPr>
        <w:t>(Escucha las respuestas)</w:t>
      </w:r>
      <w:r>
        <w:rPr>
          <w:lang w:val="es-ES"/>
        </w:rPr>
        <w:t xml:space="preserve">. Gracias. Digamos todos juntos una vez más la Verdad de fe, con la voz más suave posible. </w:t>
      </w:r>
      <w:r>
        <w:rPr>
          <w:b/>
          <w:lang w:val="es-ES"/>
        </w:rPr>
        <w:t>Puedo mostrar compasión.</w:t>
      </w:r>
      <w:r>
        <w:rPr>
          <w:lang w:val="es-ES"/>
        </w:rPr>
        <w:t xml:space="preserve"> Recuerden mostrar compasión a los demás. ¡Hasta la próxima!</w:t>
      </w:r>
    </w:p>
    <w:p w14:paraId="48F2675E" w14:textId="77777777" w:rsidR="006C0EFD" w:rsidRDefault="006C0EFD">
      <w:pPr>
        <w:tabs>
          <w:tab w:val="left" w:pos="720"/>
        </w:tabs>
        <w:ind w:left="720" w:hanging="360"/>
        <w:jc w:val="both"/>
      </w:pPr>
      <w:r>
        <w:rPr>
          <w:lang w:val="es-ES"/>
        </w:rPr>
        <w:t>•</w:t>
      </w:r>
      <w:r>
        <w:rPr>
          <w:lang w:val="es-ES"/>
        </w:rPr>
        <w:tab/>
      </w:r>
      <w:r>
        <w:rPr>
          <w:i/>
          <w:lang w:val="es-ES"/>
        </w:rPr>
        <w:t xml:space="preserve">Los niños llevan a casa la </w:t>
      </w:r>
      <w:r>
        <w:rPr>
          <w:b/>
          <w:i/>
          <w:lang w:val="es-ES"/>
        </w:rPr>
        <w:t>Hoja de actividad Grupo pequeño</w:t>
      </w:r>
      <w:r>
        <w:rPr>
          <w:i/>
          <w:lang w:val="es-ES"/>
        </w:rPr>
        <w:t>.</w:t>
      </w:r>
    </w:p>
    <w:p w14:paraId="16744B1B" w14:textId="77777777" w:rsidR="006C0EFD" w:rsidRDefault="006C0EFD">
      <w:pPr>
        <w:tabs>
          <w:tab w:val="left" w:pos="720"/>
        </w:tabs>
        <w:ind w:left="720" w:hanging="360"/>
        <w:jc w:val="both"/>
      </w:pPr>
      <w:r>
        <w:rPr>
          <w:lang w:val="es-ES"/>
        </w:rPr>
        <w:t>•</w:t>
      </w:r>
      <w:r>
        <w:rPr>
          <w:lang w:val="es-ES"/>
        </w:rPr>
        <w:tab/>
      </w:r>
      <w:r>
        <w:rPr>
          <w:i/>
          <w:lang w:val="es-ES"/>
        </w:rPr>
        <w:t xml:space="preserve">Recuerda a los padres que tengan los </w:t>
      </w:r>
      <w:r>
        <w:rPr>
          <w:b/>
          <w:i/>
          <w:lang w:val="es-ES"/>
        </w:rPr>
        <w:t>Devocionales familiares</w:t>
      </w:r>
      <w:r>
        <w:rPr>
          <w:i/>
          <w:lang w:val="es-ES"/>
        </w:rPr>
        <w:t xml:space="preserve"> con sus hijos y que los encontrarán en la aplicación.</w:t>
      </w:r>
    </w:p>
    <w:p w14:paraId="06720901" w14:textId="77777777" w:rsidR="006C0EFD" w:rsidRDefault="006C0EFD">
      <w:pPr>
        <w:tabs>
          <w:tab w:val="left" w:pos="720"/>
        </w:tabs>
        <w:ind w:left="720" w:hanging="360"/>
        <w:jc w:val="both"/>
      </w:pPr>
      <w:r>
        <w:rPr>
          <w:lang w:val="es-ES"/>
        </w:rPr>
        <w:t>•</w:t>
      </w:r>
      <w:r>
        <w:rPr>
          <w:lang w:val="es-ES"/>
        </w:rPr>
        <w:tab/>
      </w:r>
      <w:r>
        <w:rPr>
          <w:i/>
          <w:lang w:val="es-ES"/>
        </w:rPr>
        <w:t>Informa a todos también la fecha y la hora de la siguiente sesión.</w:t>
      </w:r>
    </w:p>
    <w:p w14:paraId="5FD015B2" w14:textId="77777777" w:rsidR="006C0EFD" w:rsidRDefault="006C0EFD">
      <w:pPr>
        <w:spacing w:before="1080"/>
        <w:jc w:val="both"/>
      </w:pPr>
    </w:p>
    <w:p w14:paraId="4CDD3F8E" w14:textId="77777777" w:rsidR="001F6F94" w:rsidRDefault="00000000"/>
    <w:sectPr w:rsidR="001F6F94" w:rsidSect="009D4E27">
      <w:footerReference w:type="defaul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9CB59E" w14:textId="77777777" w:rsidR="00F36028" w:rsidRDefault="00F36028">
      <w:r>
        <w:separator/>
      </w:r>
    </w:p>
  </w:endnote>
  <w:endnote w:type="continuationSeparator" w:id="0">
    <w:p w14:paraId="6F049E59" w14:textId="77777777" w:rsidR="00F36028" w:rsidRDefault="00F360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E9381" w14:textId="0D942F22" w:rsidR="00F41D1D" w:rsidRDefault="00000000">
    <w:r>
      <w:t xml:space="preserve">Assemblies of God. (2022). </w:t>
    </w:r>
    <w:proofErr w:type="spellStart"/>
    <w:r>
      <w:rPr>
        <w:i/>
        <w:iCs/>
      </w:rPr>
      <w:t>Vive</w:t>
    </w:r>
    <w:proofErr w:type="spellEnd"/>
    <w:r>
      <w:rPr>
        <w:i/>
        <w:iCs/>
      </w:rPr>
      <w:t xml:space="preserve">: </w:t>
    </w:r>
    <w:proofErr w:type="spellStart"/>
    <w:r w:rsidRPr="00D272AB">
      <w:t>Niños</w:t>
    </w:r>
    <w:proofErr w:type="spellEnd"/>
    <w:r>
      <w:t>. Assemblies of God.</w:t>
    </w:r>
    <w:r w:rsidR="00D272AB">
      <w:t xml:space="preserve"> </w:t>
    </w:r>
    <w:r>
      <w:t xml:space="preserve">Page </w:t>
    </w:r>
    <w:r>
      <w:pgNum/>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08BA2F" w14:textId="77777777" w:rsidR="00F36028" w:rsidRDefault="00F36028">
      <w:r>
        <w:separator/>
      </w:r>
    </w:p>
  </w:footnote>
  <w:footnote w:type="continuationSeparator" w:id="0">
    <w:p w14:paraId="0A2EDA8C" w14:textId="77777777" w:rsidR="00F36028" w:rsidRDefault="00F360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33726"/>
    <w:multiLevelType w:val="hybridMultilevel"/>
    <w:tmpl w:val="EDB28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17643D"/>
    <w:multiLevelType w:val="hybridMultilevel"/>
    <w:tmpl w:val="66F40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E4077F"/>
    <w:multiLevelType w:val="hybridMultilevel"/>
    <w:tmpl w:val="93827C5E"/>
    <w:lvl w:ilvl="0" w:tplc="207C8EF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9013A1"/>
    <w:multiLevelType w:val="hybridMultilevel"/>
    <w:tmpl w:val="44D042E0"/>
    <w:lvl w:ilvl="0" w:tplc="207C8EF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A63A04"/>
    <w:multiLevelType w:val="hybridMultilevel"/>
    <w:tmpl w:val="334EA8F2"/>
    <w:lvl w:ilvl="0" w:tplc="207C8EF6">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2085620"/>
    <w:multiLevelType w:val="hybridMultilevel"/>
    <w:tmpl w:val="19D0C8FA"/>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37586CB4"/>
    <w:multiLevelType w:val="hybridMultilevel"/>
    <w:tmpl w:val="0C98727A"/>
    <w:lvl w:ilvl="0" w:tplc="207C8EF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AD1649"/>
    <w:multiLevelType w:val="hybridMultilevel"/>
    <w:tmpl w:val="9A345B74"/>
    <w:lvl w:ilvl="0" w:tplc="207C8EF6">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A191103"/>
    <w:multiLevelType w:val="hybridMultilevel"/>
    <w:tmpl w:val="A60823B4"/>
    <w:lvl w:ilvl="0" w:tplc="207C8EF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367205"/>
    <w:multiLevelType w:val="hybridMultilevel"/>
    <w:tmpl w:val="D5F83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032C58"/>
    <w:multiLevelType w:val="hybridMultilevel"/>
    <w:tmpl w:val="B3845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2B0440"/>
    <w:multiLevelType w:val="hybridMultilevel"/>
    <w:tmpl w:val="973C7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97F73A5"/>
    <w:multiLevelType w:val="hybridMultilevel"/>
    <w:tmpl w:val="83DAD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F5B4815"/>
    <w:multiLevelType w:val="hybridMultilevel"/>
    <w:tmpl w:val="1EA64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BA53A97"/>
    <w:multiLevelType w:val="hybridMultilevel"/>
    <w:tmpl w:val="D6CA93A2"/>
    <w:lvl w:ilvl="0" w:tplc="207C8EF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41015575">
    <w:abstractNumId w:val="0"/>
  </w:num>
  <w:num w:numId="2" w16cid:durableId="337119861">
    <w:abstractNumId w:val="7"/>
  </w:num>
  <w:num w:numId="3" w16cid:durableId="1574510003">
    <w:abstractNumId w:val="5"/>
  </w:num>
  <w:num w:numId="4" w16cid:durableId="672339730">
    <w:abstractNumId w:val="9"/>
  </w:num>
  <w:num w:numId="5" w16cid:durableId="1823883575">
    <w:abstractNumId w:val="4"/>
  </w:num>
  <w:num w:numId="6" w16cid:durableId="502280383">
    <w:abstractNumId w:val="10"/>
  </w:num>
  <w:num w:numId="7" w16cid:durableId="109202398">
    <w:abstractNumId w:val="11"/>
  </w:num>
  <w:num w:numId="8" w16cid:durableId="1596984369">
    <w:abstractNumId w:val="13"/>
  </w:num>
  <w:num w:numId="9" w16cid:durableId="1073897147">
    <w:abstractNumId w:val="12"/>
  </w:num>
  <w:num w:numId="10" w16cid:durableId="11493772">
    <w:abstractNumId w:val="1"/>
  </w:num>
  <w:num w:numId="11" w16cid:durableId="1889953888">
    <w:abstractNumId w:val="14"/>
  </w:num>
  <w:num w:numId="12" w16cid:durableId="1821311363">
    <w:abstractNumId w:val="6"/>
  </w:num>
  <w:num w:numId="13" w16cid:durableId="709106696">
    <w:abstractNumId w:val="2"/>
  </w:num>
  <w:num w:numId="14" w16cid:durableId="998843638">
    <w:abstractNumId w:val="3"/>
  </w:num>
  <w:num w:numId="15" w16cid:durableId="132651573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0EFD"/>
    <w:rsid w:val="004C7306"/>
    <w:rsid w:val="00564057"/>
    <w:rsid w:val="00675FF6"/>
    <w:rsid w:val="006C0EFD"/>
    <w:rsid w:val="007C42B7"/>
    <w:rsid w:val="00994547"/>
    <w:rsid w:val="00A21EAD"/>
    <w:rsid w:val="00A66C0C"/>
    <w:rsid w:val="00D272AB"/>
    <w:rsid w:val="00D81C9C"/>
    <w:rsid w:val="00DA2165"/>
    <w:rsid w:val="00DF2384"/>
    <w:rsid w:val="00F1632B"/>
    <w:rsid w:val="00F36028"/>
    <w:rsid w:val="00F41D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4D6C75C"/>
  <w15:chartTrackingRefBased/>
  <w15:docId w15:val="{F419E42E-2297-FB4F-A166-AA76AFB83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72AB"/>
    <w:pPr>
      <w:tabs>
        <w:tab w:val="center" w:pos="4680"/>
        <w:tab w:val="right" w:pos="9360"/>
      </w:tabs>
    </w:pPr>
  </w:style>
  <w:style w:type="character" w:customStyle="1" w:styleId="HeaderChar">
    <w:name w:val="Header Char"/>
    <w:basedOn w:val="DefaultParagraphFont"/>
    <w:link w:val="Header"/>
    <w:uiPriority w:val="99"/>
    <w:rsid w:val="00D272AB"/>
  </w:style>
  <w:style w:type="paragraph" w:styleId="Footer">
    <w:name w:val="footer"/>
    <w:basedOn w:val="Normal"/>
    <w:link w:val="FooterChar"/>
    <w:uiPriority w:val="99"/>
    <w:unhideWhenUsed/>
    <w:rsid w:val="00D272AB"/>
    <w:pPr>
      <w:tabs>
        <w:tab w:val="center" w:pos="4680"/>
        <w:tab w:val="right" w:pos="9360"/>
      </w:tabs>
    </w:pPr>
  </w:style>
  <w:style w:type="character" w:customStyle="1" w:styleId="FooterChar">
    <w:name w:val="Footer Char"/>
    <w:basedOn w:val="DefaultParagraphFont"/>
    <w:link w:val="Footer"/>
    <w:uiPriority w:val="99"/>
    <w:rsid w:val="00D272AB"/>
  </w:style>
  <w:style w:type="paragraph" w:styleId="ListParagraph">
    <w:name w:val="List Paragraph"/>
    <w:basedOn w:val="Normal"/>
    <w:uiPriority w:val="34"/>
    <w:qFormat/>
    <w:rsid w:val="00DF2384"/>
    <w:pPr>
      <w:ind w:left="720"/>
      <w:contextualSpacing/>
    </w:pPr>
  </w:style>
  <w:style w:type="character" w:styleId="Hyperlink">
    <w:name w:val="Hyperlink"/>
    <w:basedOn w:val="DefaultParagraphFont"/>
    <w:uiPriority w:val="99"/>
    <w:unhideWhenUsed/>
    <w:rsid w:val="00DF238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3874455/master.m3u8?key=DNJCwll2R4&amp;sig=j1xiocgYj_fIqi07yjTwcMVnZ0kVVsoHIc1fHkEfHoE" TargetMode="External"/><Relationship Id="rId18" Type="http://schemas.openxmlformats.org/officeDocument/2006/relationships/hyperlink" Target="https://ref.ly/logosref/Bible.Lk7.11-17" TargetMode="External"/><Relationship Id="rId26" Type="http://schemas.openxmlformats.org/officeDocument/2006/relationships/hyperlink" Target="https://tv-vod.faithlifecdn.com/assets/13911691/master.m3u8?key=DNJCwll2R4&amp;sig=OlTWcESRFlq4UhCk5JpgcFHXplgKU3fo9WxWDqD_j8E" TargetMode="External"/><Relationship Id="rId39" Type="http://schemas.openxmlformats.org/officeDocument/2006/relationships/fontTable" Target="fontTable.xml"/><Relationship Id="rId21" Type="http://schemas.openxmlformats.org/officeDocument/2006/relationships/image" Target="media/image5.png"/><Relationship Id="rId34" Type="http://schemas.openxmlformats.org/officeDocument/2006/relationships/hyperlink" Target="https://tv-vod.faithlifecdn.com/assets/13911691/master.m3u8?key=DNJCwll2R4&amp;sig=OlTWcESRFlq4UhCk5JpgcFHXplgKU3fo9WxWDqD_j8E" TargetMode="Externa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hyperlink" Target="https://tv-vod.faithlifecdn.com/assets/13911691/master.m3u8?key=DNJCwll2R4&amp;sig=OlTWcESRFlq4UhCk5JpgcFHXplgKU3fo9WxWDqD_j8E" TargetMode="External"/><Relationship Id="rId33" Type="http://schemas.openxmlformats.org/officeDocument/2006/relationships/hyperlink" Target="https://tv-vod.faithlifecdn.com/assets/13911691/master.m3u8?key=DNJCwll2R4&amp;sig=OlTWcESRFlq4UhCk5JpgcFHXplgKU3fo9WxWDqD_j8E"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tv-vod.faithlifecdn.com/assets/13874455/master.m3u8?key=DNJCwll2R4&amp;sig=j1xiocgYj_fIqi07yjTwcMVnZ0kVVsoHIc1fHkEfHoE" TargetMode="External"/><Relationship Id="rId20" Type="http://schemas.openxmlformats.org/officeDocument/2006/relationships/hyperlink" Target="https://ref.ly/logosref/Bible.Lk7.11-13" TargetMode="External"/><Relationship Id="rId29"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0b769b0ed3569ef9d18b-f88d8272f61086866d50d048b43ef630.ssl.cf2.rackcdn.com/sites/biblengagementproject/Guia_para_el_facilitador_de_Escucha.pdf" TargetMode="External"/><Relationship Id="rId24" Type="http://schemas.openxmlformats.org/officeDocument/2006/relationships/hyperlink" Target="https://ref.ly/logosref/Bible.Lk7.14-17" TargetMode="External"/><Relationship Id="rId32" Type="http://schemas.openxmlformats.org/officeDocument/2006/relationships/hyperlink" Target="https://ref.ly/logosref/Bible.Pr3.5-6" TargetMode="External"/><Relationship Id="rId37" Type="http://schemas.openxmlformats.org/officeDocument/2006/relationships/hyperlink" Target="https://ref.ly/logosref/Bible.Pr3.5-6"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tv-vod.faithlifecdn.com/assets/13874455/master.m3u8?key=DNJCwll2R4&amp;sig=j1xiocgYj_fIqi07yjTwcMVnZ0kVVsoHIc1fHkEfHoE" TargetMode="External"/><Relationship Id="rId23" Type="http://schemas.openxmlformats.org/officeDocument/2006/relationships/image" Target="media/image7.png"/><Relationship Id="rId28" Type="http://schemas.openxmlformats.org/officeDocument/2006/relationships/hyperlink" Target="https://tv-vod.faithlifecdn.com/assets/13911691/master.m3u8?key=DNJCwll2R4&amp;sig=OlTWcESRFlq4UhCk5JpgcFHXplgKU3fo9WxWDqD_j8E" TargetMode="External"/><Relationship Id="rId36" Type="http://schemas.openxmlformats.org/officeDocument/2006/relationships/hyperlink" Target="https://tv-vod.faithlifecdn.com/assets/13911691/master.m3u8?key=DNJCwll2R4&amp;sig=OlTWcESRFlq4UhCk5JpgcFHXplgKU3fo9WxWDqD_j8E" TargetMode="External"/><Relationship Id="rId10" Type="http://schemas.openxmlformats.org/officeDocument/2006/relationships/hyperlink" Target="https://proyectocompromisobiblico.com/descargas" TargetMode="External"/><Relationship Id="rId19" Type="http://schemas.openxmlformats.org/officeDocument/2006/relationships/image" Target="media/image4.png"/><Relationship Id="rId31" Type="http://schemas.openxmlformats.org/officeDocument/2006/relationships/hyperlink" Target="https://ref.ly/logosref/Bible.Lk7.11-17" TargetMode="External"/><Relationship Id="rId4" Type="http://schemas.openxmlformats.org/officeDocument/2006/relationships/webSettings" Target="webSettings.xml"/><Relationship Id="rId9" Type="http://schemas.openxmlformats.org/officeDocument/2006/relationships/hyperlink" Target="https://ref.ly/logosref/Bible.Pr3.5-6" TargetMode="External"/><Relationship Id="rId14" Type="http://schemas.openxmlformats.org/officeDocument/2006/relationships/hyperlink" Target="https://tv-vod.faithlifecdn.com/assets/13874455/master.m3u8?key=DNJCwll2R4&amp;sig=j1xiocgYj_fIqi07yjTwcMVnZ0kVVsoHIc1fHkEfHoE" TargetMode="External"/><Relationship Id="rId22" Type="http://schemas.openxmlformats.org/officeDocument/2006/relationships/image" Target="media/image6.png"/><Relationship Id="rId27" Type="http://schemas.openxmlformats.org/officeDocument/2006/relationships/hyperlink" Target="https://tv-vod.faithlifecdn.com/assets/13911691/master.m3u8?key=DNJCwll2R4&amp;sig=OlTWcESRFlq4UhCk5JpgcFHXplgKU3fo9WxWDqD_j8E" TargetMode="External"/><Relationship Id="rId30" Type="http://schemas.openxmlformats.org/officeDocument/2006/relationships/hyperlink" Target="https://ref.ly/logosref/Bible.Pr3.5-6" TargetMode="External"/><Relationship Id="rId35" Type="http://schemas.openxmlformats.org/officeDocument/2006/relationships/hyperlink" Target="https://tv-vod.faithlifecdn.com/assets/13911691/master.m3u8?key=DNJCwll2R4&amp;sig=OlTWcESRFlq4UhCk5JpgcFHXplgKU3fo9WxWDqD_j8E" TargetMode="External"/><Relationship Id="rId8" Type="http://schemas.openxmlformats.org/officeDocument/2006/relationships/hyperlink" Target="https://ref.ly/logosref/Bible.Lk7.11-17"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17</Pages>
  <Words>3941</Words>
  <Characters>22469</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Boyer, Andrea</dc:creator>
  <cp:keywords/>
  <dc:description/>
  <cp:lastModifiedBy>Boyer, Andrea</cp:lastModifiedBy>
  <cp:revision>3</cp:revision>
  <dcterms:created xsi:type="dcterms:W3CDTF">2022-10-27T16:22:00Z</dcterms:created>
  <dcterms:modified xsi:type="dcterms:W3CDTF">2022-10-31T15:21:00Z</dcterms:modified>
</cp:coreProperties>
</file>